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D75" w:rsidRPr="00535D75" w:rsidRDefault="00535D75" w:rsidP="00535D75">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535D75">
        <w:rPr>
          <w:rFonts w:ascii="Arial" w:eastAsia="Times New Roman" w:hAnsi="Arial" w:cs="Arial"/>
          <w:b/>
          <w:bCs/>
          <w:color w:val="0095D5"/>
          <w:spacing w:val="-4"/>
          <w:kern w:val="36"/>
          <w:sz w:val="50"/>
          <w:szCs w:val="50"/>
          <w:lang w:eastAsia="nl-NL"/>
        </w:rPr>
        <w:t>Hippisch centrum na oktober in gebruik</w:t>
      </w:r>
    </w:p>
    <w:p w:rsidR="00535D75" w:rsidRPr="00535D75" w:rsidRDefault="00535D75" w:rsidP="00535D75">
      <w:pPr>
        <w:pStyle w:val="Geenafstand"/>
        <w:rPr>
          <w:lang w:eastAsia="nl-NL"/>
        </w:rPr>
      </w:pPr>
      <w:r w:rsidRPr="00535D75">
        <w:rPr>
          <w:lang w:eastAsia="nl-NL"/>
        </w:rPr>
        <w:t>4-6-2015 door: Redactie</w:t>
      </w:r>
      <w:r>
        <w:rPr>
          <w:lang w:eastAsia="nl-NL"/>
        </w:rPr>
        <w:t xml:space="preserve"> Hallo bewerking PO</w:t>
      </w:r>
      <w:bookmarkStart w:id="0" w:name="_GoBack"/>
      <w:bookmarkEnd w:id="0"/>
      <w:r w:rsidRPr="00535D75">
        <w:rPr>
          <w:lang w:eastAsia="nl-NL"/>
        </w:rPr>
        <w:t xml:space="preserve"> </w:t>
      </w:r>
    </w:p>
    <w:p w:rsidR="00535D75" w:rsidRPr="00535D75" w:rsidRDefault="00535D75" w:rsidP="00535D75">
      <w:pPr>
        <w:pStyle w:val="Geenafstand"/>
        <w:rPr>
          <w:b/>
          <w:bCs/>
          <w:color w:val="002E5E"/>
          <w:lang w:eastAsia="nl-NL"/>
        </w:rPr>
      </w:pPr>
      <w:r w:rsidRPr="00535D75">
        <w:rPr>
          <w:b/>
          <w:bCs/>
          <w:color w:val="002E5E"/>
          <w:lang w:eastAsia="nl-NL"/>
        </w:rPr>
        <w:t xml:space="preserve">Omwonenden van het in bouw zijnde hippisch centrum </w:t>
      </w:r>
      <w:proofErr w:type="spellStart"/>
      <w:r w:rsidRPr="00535D75">
        <w:rPr>
          <w:b/>
          <w:bCs/>
          <w:color w:val="002E5E"/>
          <w:lang w:eastAsia="nl-NL"/>
        </w:rPr>
        <w:t>Equestrian</w:t>
      </w:r>
      <w:proofErr w:type="spellEnd"/>
      <w:r w:rsidRPr="00535D75">
        <w:rPr>
          <w:b/>
          <w:bCs/>
          <w:color w:val="002E5E"/>
          <w:lang w:eastAsia="nl-NL"/>
        </w:rPr>
        <w:t xml:space="preserve"> Centre de Peelbergen maken zich zorgen over mogelijk verkeersoverlast. Dat werd duidelijk tijdens een informatiebijeenkomst over de ontwikkelingen rondom het hippisch centrum op donderdag 28 mei in gemeenschapshuis De </w:t>
      </w:r>
      <w:proofErr w:type="spellStart"/>
      <w:r w:rsidRPr="00535D75">
        <w:rPr>
          <w:b/>
          <w:bCs/>
          <w:color w:val="002E5E"/>
          <w:lang w:eastAsia="nl-NL"/>
        </w:rPr>
        <w:t>Torrekoel</w:t>
      </w:r>
      <w:proofErr w:type="spellEnd"/>
      <w:r w:rsidRPr="00535D75">
        <w:rPr>
          <w:b/>
          <w:bCs/>
          <w:color w:val="002E5E"/>
          <w:lang w:eastAsia="nl-NL"/>
        </w:rPr>
        <w:t xml:space="preserve"> in Kronenberg.</w:t>
      </w:r>
    </w:p>
    <w:p w:rsidR="00535D75" w:rsidRPr="00535D75" w:rsidRDefault="00535D75" w:rsidP="00535D75">
      <w:pPr>
        <w:pStyle w:val="Geenafstand"/>
        <w:rPr>
          <w:color w:val="002E5E"/>
          <w:lang w:eastAsia="nl-NL"/>
        </w:rPr>
      </w:pPr>
      <w:r w:rsidRPr="00535D75">
        <w:rPr>
          <w:color w:val="002E5E"/>
          <w:lang w:eastAsia="nl-NL"/>
        </w:rPr>
        <w:t>Het nieuwe hippisch centrum bestaat uit een terrein van 15 hectare en bevat onder andere drie grote rijhallen, een derbyterrein, twee buitenpistes en verschillende parkeerplaatsen. Het terrein is gelegen aan een zijweg van de Peelstraat in Kronenberg. Gemeente Horst aan de Maas neemt de kosten voor de infrastructuur voor haar rekening, de rest van de bouw wordt gefinancierd door private investeerders en een lening.</w:t>
      </w:r>
    </w:p>
    <w:p w:rsidR="00535D75" w:rsidRPr="00535D75" w:rsidRDefault="00535D75" w:rsidP="00535D75">
      <w:pPr>
        <w:pStyle w:val="Geenafstand"/>
        <w:rPr>
          <w:color w:val="002E5E"/>
          <w:lang w:eastAsia="nl-NL"/>
        </w:rPr>
      </w:pPr>
      <w:r w:rsidRPr="00535D75">
        <w:rPr>
          <w:color w:val="002E5E"/>
          <w:lang w:eastAsia="nl-NL"/>
        </w:rPr>
        <w:t xml:space="preserve">Het hippisch centrum is zowel voor topsport als voor breedtesport bedoeld, legt voorzitter van Stichting </w:t>
      </w:r>
      <w:proofErr w:type="spellStart"/>
      <w:r w:rsidRPr="00535D75">
        <w:rPr>
          <w:color w:val="002E5E"/>
          <w:lang w:eastAsia="nl-NL"/>
        </w:rPr>
        <w:t>Equestrian</w:t>
      </w:r>
      <w:proofErr w:type="spellEnd"/>
      <w:r w:rsidRPr="00535D75">
        <w:rPr>
          <w:color w:val="002E5E"/>
          <w:lang w:eastAsia="nl-NL"/>
        </w:rPr>
        <w:t xml:space="preserve"> Centre de Peelbergen Mat </w:t>
      </w:r>
      <w:proofErr w:type="spellStart"/>
      <w:r w:rsidRPr="00535D75">
        <w:rPr>
          <w:color w:val="002E5E"/>
          <w:lang w:eastAsia="nl-NL"/>
        </w:rPr>
        <w:t>Vestjens</w:t>
      </w:r>
      <w:proofErr w:type="spellEnd"/>
      <w:r w:rsidRPr="00535D75">
        <w:rPr>
          <w:color w:val="002E5E"/>
          <w:lang w:eastAsia="nl-NL"/>
        </w:rPr>
        <w:t xml:space="preserve"> uit. “Er kunnen hele grote evenementen plaatsvinden. In theorie zouden er zelfs Olympische wedstrijden georganiseerd kunnen worden. Maar ook plaatselijke verenigingen mogen van de hal gebruik maken. We gaan er naar streven om wekelijks evenementen te organiseren.”</w:t>
      </w:r>
    </w:p>
    <w:p w:rsidR="00535D75" w:rsidRPr="00535D75" w:rsidRDefault="00535D75" w:rsidP="00535D75">
      <w:pPr>
        <w:pStyle w:val="Geenafstand"/>
        <w:rPr>
          <w:color w:val="002E5E"/>
          <w:lang w:eastAsia="nl-NL"/>
        </w:rPr>
      </w:pPr>
      <w:r w:rsidRPr="00535D75">
        <w:rPr>
          <w:color w:val="002E5E"/>
          <w:lang w:eastAsia="nl-NL"/>
        </w:rPr>
        <w:t>Sander van Lier, bestuurslid van de stichting en verantwoordelijk voor de bouw van het centrum geeft toelichting op de voortgang in de bouw. “Bouwkundig wordt de accommodatie rond juli opgeleverd. Vanaf oktober wordt het totale centrum opgeleverd. Snel genoeg daarna kunnen de eerste grote evenementen plaats gaan vinden.” In eerste instantie zou het hippisch centrum voor de zomer klaar voor gebruik zijn, maar door wateroverlast op het terrein kon pas later dan gedacht begonnen worden met de echte werkzaamheden, licht wethouder Paul Driessen toe.</w:t>
      </w:r>
    </w:p>
    <w:p w:rsidR="00535D75" w:rsidRPr="00535D75" w:rsidRDefault="00535D75" w:rsidP="00535D75">
      <w:pPr>
        <w:pStyle w:val="Geenafstand"/>
        <w:rPr>
          <w:color w:val="002E5E"/>
          <w:lang w:eastAsia="nl-NL"/>
        </w:rPr>
      </w:pPr>
      <w:r w:rsidRPr="00535D75">
        <w:rPr>
          <w:color w:val="002E5E"/>
          <w:lang w:eastAsia="nl-NL"/>
        </w:rPr>
        <w:t xml:space="preserve">De aanwezige omwonenden van het centrum hebben nog wel wat zorgen over de verkeerstoevoer tijdens de grotere evenementen. “Wordt de openbare weg afgesloten als er een grote wedstrijd plaatsvindt?”, wil een inwoner van Kronenberg weten. “En hoe wordt er voor gezorgd dat we zo min mogelijk verkeersoverlast hebben?”, vraagt een ander. Mat </w:t>
      </w:r>
      <w:proofErr w:type="spellStart"/>
      <w:r w:rsidRPr="00535D75">
        <w:rPr>
          <w:color w:val="002E5E"/>
          <w:lang w:eastAsia="nl-NL"/>
        </w:rPr>
        <w:t>Vestjens</w:t>
      </w:r>
      <w:proofErr w:type="spellEnd"/>
      <w:r w:rsidRPr="00535D75">
        <w:rPr>
          <w:color w:val="002E5E"/>
          <w:lang w:eastAsia="nl-NL"/>
        </w:rPr>
        <w:t xml:space="preserve"> stelt het publiek gerust. “In principe blijven de openbare wegen tijdens evenementen altijd open. Maar ik snap de zorgen: er staan grote evenementen gepland en als er ergens </w:t>
      </w:r>
      <w:proofErr w:type="spellStart"/>
      <w:r w:rsidRPr="00535D75">
        <w:rPr>
          <w:color w:val="002E5E"/>
          <w:lang w:eastAsia="nl-NL"/>
        </w:rPr>
        <w:t>reuring</w:t>
      </w:r>
      <w:proofErr w:type="spellEnd"/>
      <w:r w:rsidRPr="00535D75">
        <w:rPr>
          <w:color w:val="002E5E"/>
          <w:lang w:eastAsia="nl-NL"/>
        </w:rPr>
        <w:t xml:space="preserve"> is, dan zorgt dat ook voor meer verkeer. Wij gaan er op toezien dat we al het verkeer zo snel mogelijk naar de Midden </w:t>
      </w:r>
      <w:proofErr w:type="spellStart"/>
      <w:r w:rsidRPr="00535D75">
        <w:rPr>
          <w:color w:val="002E5E"/>
          <w:lang w:eastAsia="nl-NL"/>
        </w:rPr>
        <w:t>Peelweg</w:t>
      </w:r>
      <w:proofErr w:type="spellEnd"/>
      <w:r w:rsidRPr="00535D75">
        <w:rPr>
          <w:color w:val="002E5E"/>
          <w:lang w:eastAsia="nl-NL"/>
        </w:rPr>
        <w:t xml:space="preserve"> leiden, waardoor er zo min mogelijk overlast plaats vindt in Kronenberg zelf. Daarnaast zullen we er voor zorgen dat de communicatie over mogelijke overlast goed op orde is.”</w:t>
      </w:r>
    </w:p>
    <w:p w:rsidR="00610189" w:rsidRDefault="00535D75"/>
    <w:sectPr w:rsidR="00610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75"/>
    <w:rsid w:val="004F01C1"/>
    <w:rsid w:val="00535D75"/>
    <w:rsid w:val="00A92A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35D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35D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149337">
      <w:bodyDiv w:val="1"/>
      <w:marLeft w:val="0"/>
      <w:marRight w:val="0"/>
      <w:marTop w:val="0"/>
      <w:marBottom w:val="0"/>
      <w:divBdr>
        <w:top w:val="none" w:sz="0" w:space="0" w:color="auto"/>
        <w:left w:val="none" w:sz="0" w:space="0" w:color="auto"/>
        <w:bottom w:val="none" w:sz="0" w:space="0" w:color="auto"/>
        <w:right w:val="none" w:sz="0" w:space="0" w:color="auto"/>
      </w:divBdr>
      <w:divsChild>
        <w:div w:id="1997612605">
          <w:marLeft w:val="0"/>
          <w:marRight w:val="0"/>
          <w:marTop w:val="0"/>
          <w:marBottom w:val="0"/>
          <w:divBdr>
            <w:top w:val="none" w:sz="0" w:space="0" w:color="auto"/>
            <w:left w:val="none" w:sz="0" w:space="0" w:color="auto"/>
            <w:bottom w:val="none" w:sz="0" w:space="0" w:color="auto"/>
            <w:right w:val="none" w:sz="0" w:space="0" w:color="auto"/>
          </w:divBdr>
          <w:divsChild>
            <w:div w:id="1094938204">
              <w:marLeft w:val="0"/>
              <w:marRight w:val="0"/>
              <w:marTop w:val="0"/>
              <w:marBottom w:val="0"/>
              <w:divBdr>
                <w:top w:val="none" w:sz="0" w:space="0" w:color="auto"/>
                <w:left w:val="none" w:sz="0" w:space="0" w:color="auto"/>
                <w:bottom w:val="none" w:sz="0" w:space="0" w:color="auto"/>
                <w:right w:val="none" w:sz="0" w:space="0" w:color="auto"/>
              </w:divBdr>
              <w:divsChild>
                <w:div w:id="460880439">
                  <w:marLeft w:val="0"/>
                  <w:marRight w:val="150"/>
                  <w:marTop w:val="0"/>
                  <w:marBottom w:val="750"/>
                  <w:divBdr>
                    <w:top w:val="none" w:sz="0" w:space="0" w:color="auto"/>
                    <w:left w:val="none" w:sz="0" w:space="0" w:color="auto"/>
                    <w:bottom w:val="none" w:sz="0" w:space="0" w:color="auto"/>
                    <w:right w:val="none" w:sz="0" w:space="0" w:color="auto"/>
                  </w:divBdr>
                  <w:divsChild>
                    <w:div w:id="2133865356">
                      <w:marLeft w:val="0"/>
                      <w:marRight w:val="0"/>
                      <w:marTop w:val="0"/>
                      <w:marBottom w:val="0"/>
                      <w:divBdr>
                        <w:top w:val="none" w:sz="0" w:space="0" w:color="auto"/>
                        <w:left w:val="none" w:sz="0" w:space="0" w:color="auto"/>
                        <w:bottom w:val="none" w:sz="0" w:space="0" w:color="auto"/>
                        <w:right w:val="none" w:sz="0" w:space="0" w:color="auto"/>
                      </w:divBdr>
                      <w:divsChild>
                        <w:div w:id="472911412">
                          <w:marLeft w:val="0"/>
                          <w:marRight w:val="0"/>
                          <w:marTop w:val="0"/>
                          <w:marBottom w:val="0"/>
                          <w:divBdr>
                            <w:top w:val="none" w:sz="0" w:space="0" w:color="auto"/>
                            <w:left w:val="none" w:sz="0" w:space="0" w:color="auto"/>
                            <w:bottom w:val="none" w:sz="0" w:space="0" w:color="auto"/>
                            <w:right w:val="none" w:sz="0" w:space="0" w:color="auto"/>
                          </w:divBdr>
                        </w:div>
                        <w:div w:id="1767997083">
                          <w:marLeft w:val="0"/>
                          <w:marRight w:val="0"/>
                          <w:marTop w:val="0"/>
                          <w:marBottom w:val="0"/>
                          <w:divBdr>
                            <w:top w:val="none" w:sz="0" w:space="0" w:color="auto"/>
                            <w:left w:val="none" w:sz="0" w:space="0" w:color="auto"/>
                            <w:bottom w:val="none" w:sz="0" w:space="0" w:color="auto"/>
                            <w:right w:val="none" w:sz="0" w:space="0" w:color="auto"/>
                          </w:divBdr>
                        </w:div>
                        <w:div w:id="792870019">
                          <w:marLeft w:val="0"/>
                          <w:marRight w:val="0"/>
                          <w:marTop w:val="0"/>
                          <w:marBottom w:val="150"/>
                          <w:divBdr>
                            <w:top w:val="none" w:sz="0" w:space="0" w:color="auto"/>
                            <w:left w:val="none" w:sz="0" w:space="0" w:color="auto"/>
                            <w:bottom w:val="none" w:sz="0" w:space="0" w:color="auto"/>
                            <w:right w:val="none" w:sz="0" w:space="0" w:color="auto"/>
                          </w:divBdr>
                        </w:div>
                        <w:div w:id="203942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2204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2015-06-04T16:27:00Z</dcterms:created>
  <dcterms:modified xsi:type="dcterms:W3CDTF">2015-06-04T16:28:00Z</dcterms:modified>
</cp:coreProperties>
</file>