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660" w:rsidRPr="00F22660" w:rsidRDefault="00F22660" w:rsidP="00F22660">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F22660">
        <w:rPr>
          <w:rFonts w:ascii="Arial" w:eastAsia="Times New Roman" w:hAnsi="Arial" w:cs="Arial"/>
          <w:b/>
          <w:bCs/>
          <w:color w:val="0095D5"/>
          <w:spacing w:val="-4"/>
          <w:kern w:val="36"/>
          <w:sz w:val="50"/>
          <w:szCs w:val="50"/>
          <w:lang w:eastAsia="nl-NL"/>
        </w:rPr>
        <w:t xml:space="preserve">Nele van den </w:t>
      </w:r>
      <w:proofErr w:type="spellStart"/>
      <w:r w:rsidRPr="00F22660">
        <w:rPr>
          <w:rFonts w:ascii="Arial" w:eastAsia="Times New Roman" w:hAnsi="Arial" w:cs="Arial"/>
          <w:b/>
          <w:bCs/>
          <w:color w:val="0095D5"/>
          <w:spacing w:val="-4"/>
          <w:kern w:val="36"/>
          <w:sz w:val="50"/>
          <w:szCs w:val="50"/>
          <w:lang w:eastAsia="nl-NL"/>
        </w:rPr>
        <w:t>Hombergh</w:t>
      </w:r>
      <w:proofErr w:type="spellEnd"/>
      <w:r w:rsidRPr="00F22660">
        <w:rPr>
          <w:rFonts w:ascii="Arial" w:eastAsia="Times New Roman" w:hAnsi="Arial" w:cs="Arial"/>
          <w:b/>
          <w:bCs/>
          <w:color w:val="0095D5"/>
          <w:spacing w:val="-4"/>
          <w:kern w:val="36"/>
          <w:sz w:val="50"/>
          <w:szCs w:val="50"/>
          <w:lang w:eastAsia="nl-NL"/>
        </w:rPr>
        <w:t xml:space="preserve"> wint gedichtenwedstrijd</w:t>
      </w:r>
    </w:p>
    <w:p w:rsidR="00F22660" w:rsidRPr="00F22660" w:rsidRDefault="00F22660" w:rsidP="00F22660">
      <w:pPr>
        <w:pStyle w:val="Geenafstand"/>
      </w:pPr>
      <w:r w:rsidRPr="00F22660">
        <w:t xml:space="preserve">16-7-2015 door: Redactie </w:t>
      </w:r>
      <w:r>
        <w:t>Hallo bewerking PO</w:t>
      </w:r>
      <w:bookmarkStart w:id="0" w:name="_GoBack"/>
      <w:bookmarkEnd w:id="0"/>
    </w:p>
    <w:p w:rsidR="00F22660" w:rsidRPr="00F22660" w:rsidRDefault="00F22660" w:rsidP="00F22660">
      <w:pPr>
        <w:pStyle w:val="Geenafstand"/>
      </w:pPr>
      <w:r w:rsidRPr="00F22660">
        <w:t xml:space="preserve">Nele van den </w:t>
      </w:r>
      <w:proofErr w:type="spellStart"/>
      <w:r w:rsidRPr="00F22660">
        <w:t>Hombergh</w:t>
      </w:r>
      <w:proofErr w:type="spellEnd"/>
      <w:r w:rsidRPr="00F22660">
        <w:t xml:space="preserve"> uit groep 5/6 van basisschool De </w:t>
      </w:r>
      <w:proofErr w:type="spellStart"/>
      <w:r w:rsidRPr="00F22660">
        <w:t>Kroevert</w:t>
      </w:r>
      <w:proofErr w:type="spellEnd"/>
      <w:r w:rsidRPr="00F22660">
        <w:t xml:space="preserve"> in Kronenberg heeft de regionale gedichtenwedstrijd rondom bijen gewonnen. De wedstrijd werd georganiseerd door </w:t>
      </w:r>
      <w:proofErr w:type="spellStart"/>
      <w:r w:rsidRPr="00F22660">
        <w:t>BiblioNu</w:t>
      </w:r>
      <w:proofErr w:type="spellEnd"/>
      <w:r w:rsidRPr="00F22660">
        <w:t xml:space="preserve"> en Imkervereniging Horst. De jury noemde haar gedicht ‘mooi van vorm en inhoud’.</w:t>
      </w:r>
    </w:p>
    <w:p w:rsidR="00F22660" w:rsidRPr="00F22660" w:rsidRDefault="00F22660" w:rsidP="00F22660">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4465" cy="67310"/>
            <wp:effectExtent l="0" t="0" r="0" b="8890"/>
            <wp:docPr id="3" name="Afbeelding 3"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4465" cy="67310"/>
                    </a:xfrm>
                    <a:prstGeom prst="rect">
                      <a:avLst/>
                    </a:prstGeom>
                    <a:noFill/>
                    <a:ln>
                      <a:noFill/>
                    </a:ln>
                  </pic:spPr>
                </pic:pic>
              </a:graphicData>
            </a:graphic>
          </wp:inline>
        </w:drawing>
      </w:r>
    </w:p>
    <w:p w:rsidR="00F22660" w:rsidRPr="00F22660" w:rsidRDefault="00F22660" w:rsidP="00F22660">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4465" cy="2958465"/>
            <wp:effectExtent l="0" t="0" r="0" b="0"/>
            <wp:docPr id="2" name="Afbeelding 2" descr="Nele van den Hombergh wint gedichtenwedstri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le van den Hombergh wint gedichtenwedstrij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4465" cy="2958465"/>
                    </a:xfrm>
                    <a:prstGeom prst="rect">
                      <a:avLst/>
                    </a:prstGeom>
                    <a:noFill/>
                    <a:ln>
                      <a:noFill/>
                    </a:ln>
                  </pic:spPr>
                </pic:pic>
              </a:graphicData>
            </a:graphic>
          </wp:inline>
        </w:drawing>
      </w:r>
    </w:p>
    <w:p w:rsidR="00F22660" w:rsidRPr="00F22660" w:rsidRDefault="00F22660" w:rsidP="00F22660">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4465" cy="67310"/>
            <wp:effectExtent l="0" t="0" r="0" b="8890"/>
            <wp:docPr id="1" name="Afbeelding 1"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4465" cy="67310"/>
                    </a:xfrm>
                    <a:prstGeom prst="rect">
                      <a:avLst/>
                    </a:prstGeom>
                    <a:noFill/>
                    <a:ln>
                      <a:noFill/>
                    </a:ln>
                  </pic:spPr>
                </pic:pic>
              </a:graphicData>
            </a:graphic>
          </wp:inline>
        </w:drawing>
      </w:r>
    </w:p>
    <w:p w:rsidR="00F22660" w:rsidRPr="00F22660" w:rsidRDefault="00F22660" w:rsidP="00F22660">
      <w:pPr>
        <w:pStyle w:val="Geenafstand"/>
      </w:pPr>
      <w:r w:rsidRPr="00F22660">
        <w:t xml:space="preserve">Leerlingen van zeven basisscholen uit de regio hebben de afgelopen weken hard gewerkt aan het maken van gedichten met als thema bijen. Deze wedstrijd werd georganiseerd in het kader van het 100-jarig bestaan van Imkervereniging Horst en omstreken. Vrijdag 10 juli mochten zes genomineerden hun gedichten voordragen in de bibliotheek van Horst. Uiteindelijk mocht Jan </w:t>
      </w:r>
      <w:proofErr w:type="spellStart"/>
      <w:r w:rsidRPr="00F22660">
        <w:t>Schrage</w:t>
      </w:r>
      <w:proofErr w:type="spellEnd"/>
      <w:r w:rsidRPr="00F22660">
        <w:t xml:space="preserve">, voorzitter van de imkervereniging, de prijs van het winnende gedicht uitreiken aan Nele van den </w:t>
      </w:r>
      <w:proofErr w:type="spellStart"/>
      <w:r w:rsidRPr="00F22660">
        <w:t>Hombergh</w:t>
      </w:r>
      <w:proofErr w:type="spellEnd"/>
      <w:r w:rsidRPr="00F22660">
        <w:t xml:space="preserve">. Haar gedicht werd door de jury als beste bevonden. De </w:t>
      </w:r>
      <w:r w:rsidRPr="00F22660">
        <w:softHyphen/>
        <w:t>gedichten van de zes leerlingen zijn nog tot eind juli te zien in de bibliotheken van Horst en Venray.</w:t>
      </w:r>
    </w:p>
    <w:p w:rsidR="00610189" w:rsidRDefault="00F22660"/>
    <w:sectPr w:rsidR="006101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660"/>
    <w:rsid w:val="004F01C1"/>
    <w:rsid w:val="00A92A8D"/>
    <w:rsid w:val="00F226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226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2660"/>
    <w:rPr>
      <w:rFonts w:ascii="Tahoma" w:hAnsi="Tahoma" w:cs="Tahoma"/>
      <w:sz w:val="16"/>
      <w:szCs w:val="16"/>
    </w:rPr>
  </w:style>
  <w:style w:type="paragraph" w:styleId="Geenafstand">
    <w:name w:val="No Spacing"/>
    <w:uiPriority w:val="1"/>
    <w:qFormat/>
    <w:rsid w:val="00F226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226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2660"/>
    <w:rPr>
      <w:rFonts w:ascii="Tahoma" w:hAnsi="Tahoma" w:cs="Tahoma"/>
      <w:sz w:val="16"/>
      <w:szCs w:val="16"/>
    </w:rPr>
  </w:style>
  <w:style w:type="paragraph" w:styleId="Geenafstand">
    <w:name w:val="No Spacing"/>
    <w:uiPriority w:val="1"/>
    <w:qFormat/>
    <w:rsid w:val="00F226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592821">
      <w:bodyDiv w:val="1"/>
      <w:marLeft w:val="0"/>
      <w:marRight w:val="0"/>
      <w:marTop w:val="0"/>
      <w:marBottom w:val="0"/>
      <w:divBdr>
        <w:top w:val="none" w:sz="0" w:space="0" w:color="auto"/>
        <w:left w:val="none" w:sz="0" w:space="0" w:color="auto"/>
        <w:bottom w:val="none" w:sz="0" w:space="0" w:color="auto"/>
        <w:right w:val="none" w:sz="0" w:space="0" w:color="auto"/>
      </w:divBdr>
      <w:divsChild>
        <w:div w:id="238757656">
          <w:marLeft w:val="0"/>
          <w:marRight w:val="0"/>
          <w:marTop w:val="0"/>
          <w:marBottom w:val="0"/>
          <w:divBdr>
            <w:top w:val="none" w:sz="0" w:space="0" w:color="auto"/>
            <w:left w:val="none" w:sz="0" w:space="0" w:color="auto"/>
            <w:bottom w:val="none" w:sz="0" w:space="0" w:color="auto"/>
            <w:right w:val="none" w:sz="0" w:space="0" w:color="auto"/>
          </w:divBdr>
          <w:divsChild>
            <w:div w:id="2110615507">
              <w:marLeft w:val="0"/>
              <w:marRight w:val="0"/>
              <w:marTop w:val="0"/>
              <w:marBottom w:val="0"/>
              <w:divBdr>
                <w:top w:val="none" w:sz="0" w:space="0" w:color="auto"/>
                <w:left w:val="none" w:sz="0" w:space="0" w:color="auto"/>
                <w:bottom w:val="none" w:sz="0" w:space="0" w:color="auto"/>
                <w:right w:val="none" w:sz="0" w:space="0" w:color="auto"/>
              </w:divBdr>
              <w:divsChild>
                <w:div w:id="1570266168">
                  <w:marLeft w:val="0"/>
                  <w:marRight w:val="150"/>
                  <w:marTop w:val="0"/>
                  <w:marBottom w:val="750"/>
                  <w:divBdr>
                    <w:top w:val="none" w:sz="0" w:space="0" w:color="auto"/>
                    <w:left w:val="none" w:sz="0" w:space="0" w:color="auto"/>
                    <w:bottom w:val="none" w:sz="0" w:space="0" w:color="auto"/>
                    <w:right w:val="none" w:sz="0" w:space="0" w:color="auto"/>
                  </w:divBdr>
                  <w:divsChild>
                    <w:div w:id="1089619708">
                      <w:marLeft w:val="0"/>
                      <w:marRight w:val="0"/>
                      <w:marTop w:val="0"/>
                      <w:marBottom w:val="0"/>
                      <w:divBdr>
                        <w:top w:val="none" w:sz="0" w:space="0" w:color="auto"/>
                        <w:left w:val="none" w:sz="0" w:space="0" w:color="auto"/>
                        <w:bottom w:val="none" w:sz="0" w:space="0" w:color="auto"/>
                        <w:right w:val="none" w:sz="0" w:space="0" w:color="auto"/>
                      </w:divBdr>
                      <w:divsChild>
                        <w:div w:id="825245658">
                          <w:marLeft w:val="0"/>
                          <w:marRight w:val="0"/>
                          <w:marTop w:val="0"/>
                          <w:marBottom w:val="0"/>
                          <w:divBdr>
                            <w:top w:val="none" w:sz="0" w:space="0" w:color="auto"/>
                            <w:left w:val="none" w:sz="0" w:space="0" w:color="auto"/>
                            <w:bottom w:val="none" w:sz="0" w:space="0" w:color="auto"/>
                            <w:right w:val="none" w:sz="0" w:space="0" w:color="auto"/>
                          </w:divBdr>
                        </w:div>
                        <w:div w:id="668875919">
                          <w:marLeft w:val="0"/>
                          <w:marRight w:val="0"/>
                          <w:marTop w:val="0"/>
                          <w:marBottom w:val="0"/>
                          <w:divBdr>
                            <w:top w:val="none" w:sz="0" w:space="0" w:color="auto"/>
                            <w:left w:val="none" w:sz="0" w:space="0" w:color="auto"/>
                            <w:bottom w:val="none" w:sz="0" w:space="0" w:color="auto"/>
                            <w:right w:val="none" w:sz="0" w:space="0" w:color="auto"/>
                          </w:divBdr>
                        </w:div>
                        <w:div w:id="1680816986">
                          <w:marLeft w:val="0"/>
                          <w:marRight w:val="0"/>
                          <w:marTop w:val="0"/>
                          <w:marBottom w:val="150"/>
                          <w:divBdr>
                            <w:top w:val="none" w:sz="0" w:space="0" w:color="auto"/>
                            <w:left w:val="none" w:sz="0" w:space="0" w:color="auto"/>
                            <w:bottom w:val="none" w:sz="0" w:space="0" w:color="auto"/>
                            <w:right w:val="none" w:sz="0" w:space="0" w:color="auto"/>
                          </w:divBdr>
                        </w:div>
                        <w:div w:id="1329989567">
                          <w:marLeft w:val="0"/>
                          <w:marRight w:val="0"/>
                          <w:marTop w:val="0"/>
                          <w:marBottom w:val="0"/>
                          <w:divBdr>
                            <w:top w:val="none" w:sz="0" w:space="0" w:color="auto"/>
                            <w:left w:val="none" w:sz="0" w:space="0" w:color="auto"/>
                            <w:bottom w:val="none" w:sz="0" w:space="0" w:color="auto"/>
                            <w:right w:val="none" w:sz="0" w:space="0" w:color="auto"/>
                          </w:divBdr>
                          <w:divsChild>
                            <w:div w:id="264075817">
                              <w:marLeft w:val="0"/>
                              <w:marRight w:val="0"/>
                              <w:marTop w:val="0"/>
                              <w:marBottom w:val="0"/>
                              <w:divBdr>
                                <w:top w:val="none" w:sz="0" w:space="0" w:color="auto"/>
                                <w:left w:val="none" w:sz="0" w:space="0" w:color="auto"/>
                                <w:bottom w:val="none" w:sz="0" w:space="0" w:color="auto"/>
                                <w:right w:val="none" w:sz="0" w:space="0" w:color="auto"/>
                              </w:divBdr>
                            </w:div>
                            <w:div w:id="607813384">
                              <w:marLeft w:val="0"/>
                              <w:marRight w:val="0"/>
                              <w:marTop w:val="0"/>
                              <w:marBottom w:val="0"/>
                              <w:divBdr>
                                <w:top w:val="none" w:sz="0" w:space="0" w:color="auto"/>
                                <w:left w:val="none" w:sz="0" w:space="0" w:color="auto"/>
                                <w:bottom w:val="none" w:sz="0" w:space="0" w:color="auto"/>
                                <w:right w:val="none" w:sz="0" w:space="0" w:color="auto"/>
                              </w:divBdr>
                            </w:div>
                            <w:div w:id="110825555">
                              <w:marLeft w:val="0"/>
                              <w:marRight w:val="0"/>
                              <w:marTop w:val="0"/>
                              <w:marBottom w:val="0"/>
                              <w:divBdr>
                                <w:top w:val="none" w:sz="0" w:space="0" w:color="auto"/>
                                <w:left w:val="none" w:sz="0" w:space="0" w:color="auto"/>
                                <w:bottom w:val="none" w:sz="0" w:space="0" w:color="auto"/>
                                <w:right w:val="none" w:sz="0" w:space="0" w:color="auto"/>
                              </w:divBdr>
                            </w:div>
                          </w:divsChild>
                        </w:div>
                        <w:div w:id="98227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849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2015-07-20T10:23:00Z</dcterms:created>
  <dcterms:modified xsi:type="dcterms:W3CDTF">2015-07-20T10:25:00Z</dcterms:modified>
</cp:coreProperties>
</file>