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6C3" w:rsidRPr="004D76C3" w:rsidRDefault="004D76C3" w:rsidP="004D76C3">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proofErr w:type="spellStart"/>
      <w:r w:rsidRPr="004D76C3">
        <w:rPr>
          <w:rFonts w:ascii="Arial" w:eastAsia="Times New Roman" w:hAnsi="Arial" w:cs="Arial"/>
          <w:b/>
          <w:bCs/>
          <w:color w:val="0095D5"/>
          <w:spacing w:val="-4"/>
          <w:kern w:val="36"/>
          <w:sz w:val="50"/>
          <w:szCs w:val="50"/>
          <w:lang w:eastAsia="nl-NL"/>
        </w:rPr>
        <w:t>Setokids</w:t>
      </w:r>
      <w:proofErr w:type="spellEnd"/>
      <w:r w:rsidRPr="004D76C3">
        <w:rPr>
          <w:rFonts w:ascii="Arial" w:eastAsia="Times New Roman" w:hAnsi="Arial" w:cs="Arial"/>
          <w:b/>
          <w:bCs/>
          <w:color w:val="0095D5"/>
          <w:spacing w:val="-4"/>
          <w:kern w:val="36"/>
          <w:sz w:val="50"/>
          <w:szCs w:val="50"/>
          <w:lang w:eastAsia="nl-NL"/>
        </w:rPr>
        <w:t>: toneel voor kinderen</w:t>
      </w:r>
    </w:p>
    <w:p w:rsidR="004D76C3" w:rsidRPr="004D76C3" w:rsidRDefault="004D76C3" w:rsidP="004D76C3">
      <w:pPr>
        <w:spacing w:after="0" w:line="240" w:lineRule="auto"/>
        <w:textAlignment w:val="top"/>
        <w:rPr>
          <w:rFonts w:ascii="Arial" w:eastAsia="Times New Roman" w:hAnsi="Arial" w:cs="Arial"/>
          <w:sz w:val="24"/>
          <w:szCs w:val="24"/>
          <w:lang w:eastAsia="nl-NL"/>
        </w:rPr>
      </w:pPr>
      <w:r w:rsidRPr="004D76C3">
        <w:rPr>
          <w:rFonts w:ascii="Arial" w:eastAsia="Times New Roman" w:hAnsi="Arial" w:cs="Arial"/>
          <w:sz w:val="24"/>
          <w:szCs w:val="24"/>
          <w:lang w:eastAsia="nl-NL"/>
        </w:rPr>
        <w:t xml:space="preserve">7-1-2010 door: Redactie </w:t>
      </w:r>
      <w:r>
        <w:rPr>
          <w:rFonts w:ascii="Arial" w:eastAsia="Times New Roman" w:hAnsi="Arial" w:cs="Arial"/>
          <w:sz w:val="24"/>
          <w:szCs w:val="24"/>
          <w:lang w:eastAsia="nl-NL"/>
        </w:rPr>
        <w:t>Hallo bewerking PO</w:t>
      </w:r>
    </w:p>
    <w:p w:rsidR="004D76C3" w:rsidRPr="004D76C3" w:rsidRDefault="004D76C3" w:rsidP="004D76C3">
      <w:pPr>
        <w:spacing w:after="150" w:line="240" w:lineRule="auto"/>
        <w:textAlignment w:val="top"/>
        <w:rPr>
          <w:rFonts w:ascii="Arial" w:eastAsia="Times New Roman" w:hAnsi="Arial" w:cs="Arial"/>
          <w:b/>
          <w:bCs/>
          <w:sz w:val="24"/>
          <w:szCs w:val="24"/>
          <w:lang w:eastAsia="nl-NL"/>
        </w:rPr>
      </w:pPr>
      <w:r w:rsidRPr="004D76C3">
        <w:rPr>
          <w:rFonts w:ascii="Arial" w:eastAsia="Times New Roman" w:hAnsi="Arial" w:cs="Arial"/>
          <w:b/>
          <w:bCs/>
          <w:sz w:val="24"/>
          <w:szCs w:val="24"/>
          <w:lang w:eastAsia="nl-NL"/>
        </w:rPr>
        <w:t xml:space="preserve">In </w:t>
      </w:r>
      <w:proofErr w:type="spellStart"/>
      <w:r w:rsidRPr="004D76C3">
        <w:rPr>
          <w:rFonts w:ascii="Arial" w:eastAsia="Times New Roman" w:hAnsi="Arial" w:cs="Arial"/>
          <w:b/>
          <w:bCs/>
          <w:sz w:val="24"/>
          <w:szCs w:val="24"/>
          <w:lang w:eastAsia="nl-NL"/>
        </w:rPr>
        <w:t>Sevenum</w:t>
      </w:r>
      <w:proofErr w:type="spellEnd"/>
      <w:r w:rsidRPr="004D76C3">
        <w:rPr>
          <w:rFonts w:ascii="Arial" w:eastAsia="Times New Roman" w:hAnsi="Arial" w:cs="Arial"/>
          <w:b/>
          <w:bCs/>
          <w:sz w:val="24"/>
          <w:szCs w:val="24"/>
          <w:lang w:eastAsia="nl-NL"/>
        </w:rPr>
        <w:t xml:space="preserve"> is een nieuwe club geboren genaamd </w:t>
      </w:r>
      <w:proofErr w:type="spellStart"/>
      <w:r w:rsidRPr="004D76C3">
        <w:rPr>
          <w:rFonts w:ascii="Arial" w:eastAsia="Times New Roman" w:hAnsi="Arial" w:cs="Arial"/>
          <w:b/>
          <w:bCs/>
          <w:sz w:val="24"/>
          <w:szCs w:val="24"/>
          <w:lang w:eastAsia="nl-NL"/>
        </w:rPr>
        <w:t>Setokids</w:t>
      </w:r>
      <w:proofErr w:type="spellEnd"/>
      <w:r w:rsidRPr="004D76C3">
        <w:rPr>
          <w:rFonts w:ascii="Arial" w:eastAsia="Times New Roman" w:hAnsi="Arial" w:cs="Arial"/>
          <w:b/>
          <w:bCs/>
          <w:sz w:val="24"/>
          <w:szCs w:val="24"/>
          <w:lang w:eastAsia="nl-NL"/>
        </w:rPr>
        <w:t xml:space="preserve">, jeugdtoneel voor kinderen van 8 t/m 12 jaar. </w:t>
      </w:r>
    </w:p>
    <w:p w:rsidR="004D76C3" w:rsidRPr="004D76C3" w:rsidRDefault="004D76C3" w:rsidP="004D76C3">
      <w:pPr>
        <w:spacing w:after="0" w:line="240" w:lineRule="auto"/>
        <w:textAlignment w:val="top"/>
        <w:rPr>
          <w:rFonts w:ascii="Arial" w:eastAsia="Times New Roman" w:hAnsi="Arial" w:cs="Arial"/>
          <w:sz w:val="2"/>
          <w:szCs w:val="2"/>
          <w:lang w:eastAsia="nl-NL"/>
        </w:rPr>
      </w:pPr>
    </w:p>
    <w:p w:rsidR="004D76C3" w:rsidRPr="004D76C3" w:rsidRDefault="004D76C3" w:rsidP="004D76C3">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38100" t="57150" r="114300" b="95250"/>
            <wp:docPr id="2" name="Afbeelding 2" descr="Setokids: toneel voor kin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okids: toneel voor kinderen"/>
                    <pic:cNvPicPr>
                      <a:picLocks noChangeAspect="1" noChangeArrowheads="1"/>
                    </pic:cNvPicPr>
                  </pic:nvPicPr>
                  <pic:blipFill>
                    <a:blip r:embed="rId4" cstate="print"/>
                    <a:srcRect/>
                    <a:stretch>
                      <a:fillRect/>
                    </a:stretch>
                  </pic:blipFill>
                  <pic:spPr bwMode="auto">
                    <a:xfrm>
                      <a:off x="0" y="0"/>
                      <a:ext cx="5238750" cy="29527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D76C3" w:rsidRPr="004D76C3" w:rsidRDefault="004D76C3" w:rsidP="004D76C3">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5"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4D76C3" w:rsidRPr="004D76C3" w:rsidRDefault="004D76C3" w:rsidP="004D76C3">
      <w:pPr>
        <w:spacing w:before="150" w:after="150" w:line="240" w:lineRule="auto"/>
        <w:textAlignment w:val="top"/>
        <w:rPr>
          <w:rFonts w:ascii="Arial" w:eastAsia="Times New Roman" w:hAnsi="Arial" w:cs="Arial"/>
          <w:sz w:val="24"/>
          <w:szCs w:val="24"/>
          <w:lang w:eastAsia="nl-NL"/>
        </w:rPr>
      </w:pPr>
      <w:r w:rsidRPr="004D76C3">
        <w:rPr>
          <w:rFonts w:ascii="Arial" w:eastAsia="Times New Roman" w:hAnsi="Arial" w:cs="Arial"/>
          <w:sz w:val="24"/>
          <w:szCs w:val="24"/>
          <w:lang w:eastAsia="nl-NL"/>
        </w:rPr>
        <w:t xml:space="preserve">Afgelopen maandag is de eerste repetitie gestart. Het logo werd feestelijk onthuld en er werd geproost met beschuit met muisjes en champagne. 14 enthousiaste kinderen maken deel uit van </w:t>
      </w:r>
      <w:proofErr w:type="spellStart"/>
      <w:r w:rsidRPr="004D76C3">
        <w:rPr>
          <w:rFonts w:ascii="Arial" w:eastAsia="Times New Roman" w:hAnsi="Arial" w:cs="Arial"/>
          <w:sz w:val="24"/>
          <w:szCs w:val="24"/>
          <w:lang w:eastAsia="nl-NL"/>
        </w:rPr>
        <w:t>Setokids</w:t>
      </w:r>
      <w:proofErr w:type="spellEnd"/>
      <w:r w:rsidRPr="004D76C3">
        <w:rPr>
          <w:rFonts w:ascii="Arial" w:eastAsia="Times New Roman" w:hAnsi="Arial" w:cs="Arial"/>
          <w:sz w:val="24"/>
          <w:szCs w:val="24"/>
          <w:lang w:eastAsia="nl-NL"/>
        </w:rPr>
        <w:t xml:space="preserve">. Regie is in handen van Mieke </w:t>
      </w:r>
      <w:proofErr w:type="spellStart"/>
      <w:r w:rsidRPr="004D76C3">
        <w:rPr>
          <w:rFonts w:ascii="Arial" w:eastAsia="Times New Roman" w:hAnsi="Arial" w:cs="Arial"/>
          <w:sz w:val="24"/>
          <w:szCs w:val="24"/>
          <w:lang w:eastAsia="nl-NL"/>
        </w:rPr>
        <w:t>Minten</w:t>
      </w:r>
      <w:proofErr w:type="spellEnd"/>
      <w:r w:rsidRPr="004D76C3">
        <w:rPr>
          <w:rFonts w:ascii="Arial" w:eastAsia="Times New Roman" w:hAnsi="Arial" w:cs="Arial"/>
          <w:sz w:val="24"/>
          <w:szCs w:val="24"/>
          <w:lang w:eastAsia="nl-NL"/>
        </w:rPr>
        <w:t xml:space="preserve"> en Sylvia Driessen. Beide spelen al jaren bij </w:t>
      </w:r>
      <w:proofErr w:type="spellStart"/>
      <w:r w:rsidRPr="004D76C3">
        <w:rPr>
          <w:rFonts w:ascii="Arial" w:eastAsia="Times New Roman" w:hAnsi="Arial" w:cs="Arial"/>
          <w:sz w:val="24"/>
          <w:szCs w:val="24"/>
          <w:lang w:eastAsia="nl-NL"/>
        </w:rPr>
        <w:t>Setovera</w:t>
      </w:r>
      <w:proofErr w:type="spellEnd"/>
      <w:r w:rsidRPr="004D76C3">
        <w:rPr>
          <w:rFonts w:ascii="Arial" w:eastAsia="Times New Roman" w:hAnsi="Arial" w:cs="Arial"/>
          <w:sz w:val="24"/>
          <w:szCs w:val="24"/>
          <w:lang w:eastAsia="nl-NL"/>
        </w:rPr>
        <w:t xml:space="preserve"> </w:t>
      </w:r>
      <w:proofErr w:type="spellStart"/>
      <w:r w:rsidRPr="004D76C3">
        <w:rPr>
          <w:rFonts w:ascii="Arial" w:eastAsia="Times New Roman" w:hAnsi="Arial" w:cs="Arial"/>
          <w:sz w:val="24"/>
          <w:szCs w:val="24"/>
          <w:lang w:eastAsia="nl-NL"/>
        </w:rPr>
        <w:t>Sevenum</w:t>
      </w:r>
      <w:proofErr w:type="spellEnd"/>
      <w:r w:rsidRPr="004D76C3">
        <w:rPr>
          <w:rFonts w:ascii="Arial" w:eastAsia="Times New Roman" w:hAnsi="Arial" w:cs="Arial"/>
          <w:sz w:val="24"/>
          <w:szCs w:val="24"/>
          <w:lang w:eastAsia="nl-NL"/>
        </w:rPr>
        <w:t xml:space="preserve"> en liepen al langer met het idee om jeugdtoneel te gaan opstarten in </w:t>
      </w:r>
      <w:proofErr w:type="spellStart"/>
      <w:r w:rsidRPr="004D76C3">
        <w:rPr>
          <w:rFonts w:ascii="Arial" w:eastAsia="Times New Roman" w:hAnsi="Arial" w:cs="Arial"/>
          <w:sz w:val="24"/>
          <w:szCs w:val="24"/>
          <w:lang w:eastAsia="nl-NL"/>
        </w:rPr>
        <w:t>Sevenum</w:t>
      </w:r>
      <w:proofErr w:type="spellEnd"/>
      <w:r w:rsidRPr="004D76C3">
        <w:rPr>
          <w:rFonts w:ascii="Arial" w:eastAsia="Times New Roman" w:hAnsi="Arial" w:cs="Arial"/>
          <w:sz w:val="24"/>
          <w:szCs w:val="24"/>
          <w:lang w:eastAsia="nl-NL"/>
        </w:rPr>
        <w:t>.</w:t>
      </w:r>
    </w:p>
    <w:p w:rsidR="004D76C3" w:rsidRPr="004D76C3" w:rsidRDefault="004D76C3" w:rsidP="004D76C3">
      <w:pPr>
        <w:spacing w:before="150" w:line="240" w:lineRule="auto"/>
        <w:textAlignment w:val="top"/>
        <w:rPr>
          <w:rFonts w:ascii="Arial" w:eastAsia="Times New Roman" w:hAnsi="Arial" w:cs="Arial"/>
          <w:sz w:val="24"/>
          <w:szCs w:val="24"/>
          <w:lang w:eastAsia="nl-NL"/>
        </w:rPr>
      </w:pPr>
      <w:r w:rsidRPr="004D76C3">
        <w:rPr>
          <w:rFonts w:ascii="Arial" w:eastAsia="Times New Roman" w:hAnsi="Arial" w:cs="Arial"/>
          <w:sz w:val="24"/>
          <w:szCs w:val="24"/>
          <w:lang w:eastAsia="nl-NL"/>
        </w:rPr>
        <w:t xml:space="preserve">Nu is het werkelijkheid: 4 januari 2010 hebben zij het startschot gegeven. Eind juni zal </w:t>
      </w:r>
      <w:proofErr w:type="spellStart"/>
      <w:r w:rsidRPr="004D76C3">
        <w:rPr>
          <w:rFonts w:ascii="Arial" w:eastAsia="Times New Roman" w:hAnsi="Arial" w:cs="Arial"/>
          <w:sz w:val="24"/>
          <w:szCs w:val="24"/>
          <w:lang w:eastAsia="nl-NL"/>
        </w:rPr>
        <w:t>Setokids</w:t>
      </w:r>
      <w:proofErr w:type="spellEnd"/>
      <w:r w:rsidRPr="004D76C3">
        <w:rPr>
          <w:rFonts w:ascii="Arial" w:eastAsia="Times New Roman" w:hAnsi="Arial" w:cs="Arial"/>
          <w:sz w:val="24"/>
          <w:szCs w:val="24"/>
          <w:lang w:eastAsia="nl-NL"/>
        </w:rPr>
        <w:t xml:space="preserve"> met een eerste productie komen.</w:t>
      </w:r>
    </w:p>
    <w:p w:rsidR="004D76C3" w:rsidRPr="004D76C3" w:rsidRDefault="004D76C3" w:rsidP="004D76C3">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proofErr w:type="spellStart"/>
      <w:r w:rsidRPr="004D76C3">
        <w:rPr>
          <w:rFonts w:ascii="Arial" w:eastAsia="Times New Roman" w:hAnsi="Arial" w:cs="Arial"/>
          <w:b/>
          <w:bCs/>
          <w:color w:val="0095D5"/>
          <w:spacing w:val="-4"/>
          <w:kern w:val="36"/>
          <w:sz w:val="50"/>
          <w:szCs w:val="50"/>
          <w:lang w:eastAsia="nl-NL"/>
        </w:rPr>
        <w:t>Setokids</w:t>
      </w:r>
      <w:proofErr w:type="spellEnd"/>
      <w:r w:rsidRPr="004D76C3">
        <w:rPr>
          <w:rFonts w:ascii="Arial" w:eastAsia="Times New Roman" w:hAnsi="Arial" w:cs="Arial"/>
          <w:b/>
          <w:bCs/>
          <w:color w:val="0095D5"/>
          <w:spacing w:val="-4"/>
          <w:kern w:val="36"/>
          <w:sz w:val="50"/>
          <w:szCs w:val="50"/>
          <w:lang w:eastAsia="nl-NL"/>
        </w:rPr>
        <w:t xml:space="preserve"> spelen zelfgeschreven toneelstuk</w:t>
      </w:r>
    </w:p>
    <w:p w:rsidR="004D76C3" w:rsidRPr="004D76C3" w:rsidRDefault="004D76C3" w:rsidP="004D76C3">
      <w:pPr>
        <w:spacing w:after="0" w:line="240" w:lineRule="auto"/>
        <w:textAlignment w:val="top"/>
        <w:rPr>
          <w:rFonts w:ascii="Arial" w:eastAsia="Times New Roman" w:hAnsi="Arial" w:cs="Arial"/>
          <w:sz w:val="24"/>
          <w:szCs w:val="24"/>
          <w:lang w:eastAsia="nl-NL"/>
        </w:rPr>
      </w:pPr>
      <w:r w:rsidRPr="004D76C3">
        <w:rPr>
          <w:rFonts w:ascii="Arial" w:eastAsia="Times New Roman" w:hAnsi="Arial" w:cs="Arial"/>
          <w:sz w:val="24"/>
          <w:szCs w:val="24"/>
          <w:lang w:eastAsia="nl-NL"/>
        </w:rPr>
        <w:t xml:space="preserve">9-5-2013 door: Redactie </w:t>
      </w:r>
    </w:p>
    <w:p w:rsidR="004D76C3" w:rsidRPr="004D76C3" w:rsidRDefault="004D76C3" w:rsidP="004D76C3">
      <w:pPr>
        <w:spacing w:after="150" w:line="240" w:lineRule="auto"/>
        <w:textAlignment w:val="top"/>
        <w:rPr>
          <w:rFonts w:ascii="Arial" w:eastAsia="Times New Roman" w:hAnsi="Arial" w:cs="Arial"/>
          <w:b/>
          <w:bCs/>
          <w:sz w:val="24"/>
          <w:szCs w:val="24"/>
          <w:lang w:eastAsia="nl-NL"/>
        </w:rPr>
      </w:pPr>
      <w:r w:rsidRPr="004D76C3">
        <w:rPr>
          <w:rFonts w:ascii="Arial" w:eastAsia="Times New Roman" w:hAnsi="Arial" w:cs="Arial"/>
          <w:b/>
          <w:bCs/>
          <w:sz w:val="24"/>
          <w:szCs w:val="24"/>
          <w:lang w:eastAsia="nl-NL"/>
        </w:rPr>
        <w:t xml:space="preserve">De jeugdleden van toneelvereniging </w:t>
      </w:r>
      <w:proofErr w:type="spellStart"/>
      <w:r w:rsidRPr="004D76C3">
        <w:rPr>
          <w:rFonts w:ascii="Arial" w:eastAsia="Times New Roman" w:hAnsi="Arial" w:cs="Arial"/>
          <w:b/>
          <w:bCs/>
          <w:sz w:val="24"/>
          <w:szCs w:val="24"/>
          <w:lang w:eastAsia="nl-NL"/>
        </w:rPr>
        <w:t>Setokids</w:t>
      </w:r>
      <w:proofErr w:type="spellEnd"/>
      <w:r w:rsidRPr="004D76C3">
        <w:rPr>
          <w:rFonts w:ascii="Arial" w:eastAsia="Times New Roman" w:hAnsi="Arial" w:cs="Arial"/>
          <w:b/>
          <w:bCs/>
          <w:sz w:val="24"/>
          <w:szCs w:val="24"/>
          <w:lang w:eastAsia="nl-NL"/>
        </w:rPr>
        <w:t xml:space="preserve"> 2 spelen binnenkort de productie De </w:t>
      </w:r>
      <w:proofErr w:type="spellStart"/>
      <w:r w:rsidRPr="004D76C3">
        <w:rPr>
          <w:rFonts w:ascii="Arial" w:eastAsia="Times New Roman" w:hAnsi="Arial" w:cs="Arial"/>
          <w:b/>
          <w:bCs/>
          <w:sz w:val="24"/>
          <w:szCs w:val="24"/>
          <w:lang w:eastAsia="nl-NL"/>
        </w:rPr>
        <w:t>Hotelrel</w:t>
      </w:r>
      <w:proofErr w:type="spellEnd"/>
      <w:r w:rsidRPr="004D76C3">
        <w:rPr>
          <w:rFonts w:ascii="Arial" w:eastAsia="Times New Roman" w:hAnsi="Arial" w:cs="Arial"/>
          <w:b/>
          <w:bCs/>
          <w:sz w:val="24"/>
          <w:szCs w:val="24"/>
          <w:lang w:eastAsia="nl-NL"/>
        </w:rPr>
        <w:t xml:space="preserve">. Nu is dat op zich niet zo heel bijzonder. Wel bijzonder is dat dit toneelstuk geschreven is door één van de eigen spelers, de 13-jarige Lou Mertens uit </w:t>
      </w:r>
      <w:proofErr w:type="spellStart"/>
      <w:r w:rsidRPr="004D76C3">
        <w:rPr>
          <w:rFonts w:ascii="Arial" w:eastAsia="Times New Roman" w:hAnsi="Arial" w:cs="Arial"/>
          <w:b/>
          <w:bCs/>
          <w:sz w:val="24"/>
          <w:szCs w:val="24"/>
          <w:lang w:eastAsia="nl-NL"/>
        </w:rPr>
        <w:t>Sevenum</w:t>
      </w:r>
      <w:proofErr w:type="spellEnd"/>
      <w:r w:rsidRPr="004D76C3">
        <w:rPr>
          <w:rFonts w:ascii="Arial" w:eastAsia="Times New Roman" w:hAnsi="Arial" w:cs="Arial"/>
          <w:b/>
          <w:bCs/>
          <w:sz w:val="24"/>
          <w:szCs w:val="24"/>
          <w:lang w:eastAsia="nl-NL"/>
        </w:rPr>
        <w:t>.</w:t>
      </w:r>
    </w:p>
    <w:p w:rsidR="004D76C3" w:rsidRPr="004D76C3" w:rsidRDefault="004D76C3" w:rsidP="004D76C3">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19050" t="0" r="0" b="0"/>
            <wp:docPr id="7" name="Afbeelding 7"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skTop"/>
                    <pic:cNvPicPr>
                      <a:picLocks noChangeAspect="1" noChangeArrowheads="1"/>
                    </pic:cNvPicPr>
                  </pic:nvPicPr>
                  <pic:blipFill>
                    <a:blip r:embed="rId6"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4D76C3" w:rsidRPr="004D76C3" w:rsidRDefault="004D76C3" w:rsidP="004D76C3">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lastRenderedPageBreak/>
        <w:drawing>
          <wp:inline distT="0" distB="0" distL="0" distR="0">
            <wp:extent cx="5661229" cy="3190875"/>
            <wp:effectExtent l="95250" t="57150" r="53771" b="1133475"/>
            <wp:docPr id="8" name="Afbeelding 8" descr="Setokids spelen zelfgeschreven toneelst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tokids spelen zelfgeschreven toneelstuk"/>
                    <pic:cNvPicPr>
                      <a:picLocks noChangeAspect="1" noChangeArrowheads="1"/>
                    </pic:cNvPicPr>
                  </pic:nvPicPr>
                  <pic:blipFill>
                    <a:blip r:embed="rId7" cstate="print"/>
                    <a:srcRect/>
                    <a:stretch>
                      <a:fillRect/>
                    </a:stretch>
                  </pic:blipFill>
                  <pic:spPr bwMode="auto">
                    <a:xfrm>
                      <a:off x="0" y="0"/>
                      <a:ext cx="5661229" cy="319087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4D76C3" w:rsidRPr="004D76C3" w:rsidRDefault="004D76C3" w:rsidP="004D76C3">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0"/>
            <wp:docPr id="9" name="Afbeelding 9"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skBottom"/>
                    <pic:cNvPicPr>
                      <a:picLocks noChangeAspect="1" noChangeArrowheads="1"/>
                    </pic:cNvPicPr>
                  </pic:nvPicPr>
                  <pic:blipFill>
                    <a:blip r:embed="rId5"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4D76C3" w:rsidRPr="004D76C3" w:rsidRDefault="004D76C3" w:rsidP="004D76C3">
      <w:pPr>
        <w:spacing w:before="150" w:after="150" w:line="240" w:lineRule="auto"/>
        <w:textAlignment w:val="top"/>
        <w:rPr>
          <w:rFonts w:ascii="Arial" w:eastAsia="Times New Roman" w:hAnsi="Arial" w:cs="Arial"/>
          <w:color w:val="002E5E"/>
          <w:sz w:val="24"/>
          <w:szCs w:val="24"/>
          <w:lang w:eastAsia="nl-NL"/>
        </w:rPr>
      </w:pPr>
      <w:r w:rsidRPr="004D76C3">
        <w:rPr>
          <w:rFonts w:ascii="Arial" w:eastAsia="Times New Roman" w:hAnsi="Arial" w:cs="Arial"/>
          <w:color w:val="002E5E"/>
          <w:sz w:val="24"/>
          <w:szCs w:val="24"/>
          <w:lang w:eastAsia="nl-NL"/>
        </w:rPr>
        <w:t xml:space="preserve">Wat Lou later wil worden? </w:t>
      </w:r>
      <w:proofErr w:type="spellStart"/>
      <w:r w:rsidRPr="004D76C3">
        <w:rPr>
          <w:rFonts w:ascii="Arial" w:eastAsia="Times New Roman" w:hAnsi="Arial" w:cs="Arial"/>
          <w:color w:val="002E5E"/>
          <w:sz w:val="24"/>
          <w:szCs w:val="24"/>
          <w:lang w:eastAsia="nl-NL"/>
        </w:rPr>
        <w:t>Creative</w:t>
      </w:r>
      <w:proofErr w:type="spellEnd"/>
      <w:r w:rsidRPr="004D76C3">
        <w:rPr>
          <w:rFonts w:ascii="Arial" w:eastAsia="Times New Roman" w:hAnsi="Arial" w:cs="Arial"/>
          <w:color w:val="002E5E"/>
          <w:sz w:val="24"/>
          <w:szCs w:val="24"/>
          <w:lang w:eastAsia="nl-NL"/>
        </w:rPr>
        <w:t xml:space="preserve"> director of regisseur zegt hij zonder aarzelen. Een stuk zelf schrijven, regisseren en er dan ook nog in spelen, dat lijkt hem wel wat. De eerste aanzet hiertoe heeft hij al gezet met De </w:t>
      </w:r>
      <w:proofErr w:type="spellStart"/>
      <w:r w:rsidRPr="004D76C3">
        <w:rPr>
          <w:rFonts w:ascii="Arial" w:eastAsia="Times New Roman" w:hAnsi="Arial" w:cs="Arial"/>
          <w:color w:val="002E5E"/>
          <w:sz w:val="24"/>
          <w:szCs w:val="24"/>
          <w:lang w:eastAsia="nl-NL"/>
        </w:rPr>
        <w:t>Hotelrel</w:t>
      </w:r>
      <w:proofErr w:type="spellEnd"/>
      <w:r w:rsidRPr="004D76C3">
        <w:rPr>
          <w:rFonts w:ascii="Arial" w:eastAsia="Times New Roman" w:hAnsi="Arial" w:cs="Arial"/>
          <w:color w:val="002E5E"/>
          <w:sz w:val="24"/>
          <w:szCs w:val="24"/>
          <w:lang w:eastAsia="nl-NL"/>
        </w:rPr>
        <w:t xml:space="preserve">, een toneelstuk dat hij twee jaar geleden al op papier zette. “Ik had heel veel ideeën voor verhalen in mijn hoofd. Het leek mij leuk om een verhaal zoals van Het Huis </w:t>
      </w:r>
      <w:proofErr w:type="spellStart"/>
      <w:r w:rsidRPr="004D76C3">
        <w:rPr>
          <w:rFonts w:ascii="Arial" w:eastAsia="Times New Roman" w:hAnsi="Arial" w:cs="Arial"/>
          <w:color w:val="002E5E"/>
          <w:sz w:val="24"/>
          <w:szCs w:val="24"/>
          <w:lang w:eastAsia="nl-NL"/>
        </w:rPr>
        <w:t>Anubis</w:t>
      </w:r>
      <w:proofErr w:type="spellEnd"/>
      <w:r w:rsidRPr="004D76C3">
        <w:rPr>
          <w:rFonts w:ascii="Arial" w:eastAsia="Times New Roman" w:hAnsi="Arial" w:cs="Arial"/>
          <w:color w:val="002E5E"/>
          <w:sz w:val="24"/>
          <w:szCs w:val="24"/>
          <w:lang w:eastAsia="nl-NL"/>
        </w:rPr>
        <w:t xml:space="preserve"> (tv-serie, red.) te schrijven dat zich afspeelt hier in de buurt. Dat lukte niet helemaal, maar die ideeën heb ik wel verwerkt in het uiteindelijke toneelstuk.”</w:t>
      </w:r>
    </w:p>
    <w:p w:rsidR="004D76C3" w:rsidRPr="004D76C3" w:rsidRDefault="004D76C3" w:rsidP="004D76C3">
      <w:pPr>
        <w:spacing w:before="150" w:after="150" w:line="240" w:lineRule="auto"/>
        <w:textAlignment w:val="top"/>
        <w:rPr>
          <w:rFonts w:ascii="Arial" w:eastAsia="Times New Roman" w:hAnsi="Arial" w:cs="Arial"/>
          <w:color w:val="002E5E"/>
          <w:sz w:val="24"/>
          <w:szCs w:val="24"/>
          <w:lang w:eastAsia="nl-NL"/>
        </w:rPr>
      </w:pPr>
      <w:r w:rsidRPr="004D76C3">
        <w:rPr>
          <w:rFonts w:ascii="Arial" w:eastAsia="Times New Roman" w:hAnsi="Arial" w:cs="Arial"/>
          <w:color w:val="002E5E"/>
          <w:sz w:val="24"/>
          <w:szCs w:val="24"/>
          <w:lang w:eastAsia="nl-NL"/>
        </w:rPr>
        <w:t xml:space="preserve">Ongeveer vier maanden werkte Lou elke avond aan zijn verhaal en legde het daarna voor aan regisseuse Miek </w:t>
      </w:r>
      <w:proofErr w:type="spellStart"/>
      <w:r w:rsidRPr="004D76C3">
        <w:rPr>
          <w:rFonts w:ascii="Arial" w:eastAsia="Times New Roman" w:hAnsi="Arial" w:cs="Arial"/>
          <w:color w:val="002E5E"/>
          <w:sz w:val="24"/>
          <w:szCs w:val="24"/>
          <w:lang w:eastAsia="nl-NL"/>
        </w:rPr>
        <w:t>Raedts</w:t>
      </w:r>
      <w:proofErr w:type="spellEnd"/>
      <w:r w:rsidRPr="004D76C3">
        <w:rPr>
          <w:rFonts w:ascii="Arial" w:eastAsia="Times New Roman" w:hAnsi="Arial" w:cs="Arial"/>
          <w:color w:val="002E5E"/>
          <w:sz w:val="24"/>
          <w:szCs w:val="24"/>
          <w:lang w:eastAsia="nl-NL"/>
        </w:rPr>
        <w:t xml:space="preserve">. “We hebben er toen samen naar gekeken en het hier en daar aangepast”, vertelt deze. Miek regisseert het toneelstuk samen met </w:t>
      </w:r>
      <w:proofErr w:type="spellStart"/>
      <w:r w:rsidRPr="004D76C3">
        <w:rPr>
          <w:rFonts w:ascii="Arial" w:eastAsia="Times New Roman" w:hAnsi="Arial" w:cs="Arial"/>
          <w:color w:val="002E5E"/>
          <w:sz w:val="24"/>
          <w:szCs w:val="24"/>
          <w:lang w:eastAsia="nl-NL"/>
        </w:rPr>
        <w:t>Anniek</w:t>
      </w:r>
      <w:proofErr w:type="spellEnd"/>
      <w:r w:rsidRPr="004D76C3">
        <w:rPr>
          <w:rFonts w:ascii="Arial" w:eastAsia="Times New Roman" w:hAnsi="Arial" w:cs="Arial"/>
          <w:color w:val="002E5E"/>
          <w:sz w:val="24"/>
          <w:szCs w:val="24"/>
          <w:lang w:eastAsia="nl-NL"/>
        </w:rPr>
        <w:t xml:space="preserve"> Verheijen. “Het verhaal gaat over een aantal hotels dat failliet gaat, waarna enkele gasten op onderzoek uitgaan om er achter te komen hoe dit kan”, legt </w:t>
      </w:r>
      <w:proofErr w:type="spellStart"/>
      <w:r w:rsidRPr="004D76C3">
        <w:rPr>
          <w:rFonts w:ascii="Arial" w:eastAsia="Times New Roman" w:hAnsi="Arial" w:cs="Arial"/>
          <w:color w:val="002E5E"/>
          <w:sz w:val="24"/>
          <w:szCs w:val="24"/>
          <w:lang w:eastAsia="nl-NL"/>
        </w:rPr>
        <w:t>Anniek</w:t>
      </w:r>
      <w:proofErr w:type="spellEnd"/>
      <w:r w:rsidRPr="004D76C3">
        <w:rPr>
          <w:rFonts w:ascii="Arial" w:eastAsia="Times New Roman" w:hAnsi="Arial" w:cs="Arial"/>
          <w:color w:val="002E5E"/>
          <w:sz w:val="24"/>
          <w:szCs w:val="24"/>
          <w:lang w:eastAsia="nl-NL"/>
        </w:rPr>
        <w:t xml:space="preserve"> uit. Het toneelstuk wordt opgevoerd in het voormalige gemeentehuis van </w:t>
      </w:r>
      <w:proofErr w:type="spellStart"/>
      <w:r w:rsidRPr="004D76C3">
        <w:rPr>
          <w:rFonts w:ascii="Arial" w:eastAsia="Times New Roman" w:hAnsi="Arial" w:cs="Arial"/>
          <w:color w:val="002E5E"/>
          <w:sz w:val="24"/>
          <w:szCs w:val="24"/>
          <w:lang w:eastAsia="nl-NL"/>
        </w:rPr>
        <w:t>Sevenum</w:t>
      </w:r>
      <w:proofErr w:type="spellEnd"/>
      <w:r w:rsidRPr="004D76C3">
        <w:rPr>
          <w:rFonts w:ascii="Arial" w:eastAsia="Times New Roman" w:hAnsi="Arial" w:cs="Arial"/>
          <w:color w:val="002E5E"/>
          <w:sz w:val="24"/>
          <w:szCs w:val="24"/>
          <w:lang w:eastAsia="nl-NL"/>
        </w:rPr>
        <w:t>, nu basisschool De Dobbelsteen. Miek:“Dit gebouw heeft aan de buitenkant de uitstraling van een hotel, dus dat vonden we wel toepasselijk.”</w:t>
      </w:r>
    </w:p>
    <w:p w:rsidR="004D76C3" w:rsidRPr="004D76C3" w:rsidRDefault="004D76C3" w:rsidP="004D76C3">
      <w:pPr>
        <w:spacing w:before="150" w:after="150" w:line="240" w:lineRule="auto"/>
        <w:textAlignment w:val="top"/>
        <w:rPr>
          <w:rFonts w:ascii="Arial" w:eastAsia="Times New Roman" w:hAnsi="Arial" w:cs="Arial"/>
          <w:color w:val="002E5E"/>
          <w:sz w:val="24"/>
          <w:szCs w:val="24"/>
          <w:lang w:eastAsia="nl-NL"/>
        </w:rPr>
      </w:pPr>
      <w:r w:rsidRPr="004D76C3">
        <w:rPr>
          <w:rFonts w:ascii="Arial" w:eastAsia="Times New Roman" w:hAnsi="Arial" w:cs="Arial"/>
          <w:color w:val="002E5E"/>
          <w:sz w:val="24"/>
          <w:szCs w:val="24"/>
          <w:lang w:eastAsia="nl-NL"/>
        </w:rPr>
        <w:t xml:space="preserve">De </w:t>
      </w:r>
      <w:proofErr w:type="spellStart"/>
      <w:r w:rsidRPr="004D76C3">
        <w:rPr>
          <w:rFonts w:ascii="Arial" w:eastAsia="Times New Roman" w:hAnsi="Arial" w:cs="Arial"/>
          <w:color w:val="002E5E"/>
          <w:sz w:val="24"/>
          <w:szCs w:val="24"/>
          <w:lang w:eastAsia="nl-NL"/>
        </w:rPr>
        <w:t>Setokids</w:t>
      </w:r>
      <w:proofErr w:type="spellEnd"/>
      <w:r w:rsidRPr="004D76C3">
        <w:rPr>
          <w:rFonts w:ascii="Arial" w:eastAsia="Times New Roman" w:hAnsi="Arial" w:cs="Arial"/>
          <w:color w:val="002E5E"/>
          <w:sz w:val="24"/>
          <w:szCs w:val="24"/>
          <w:lang w:eastAsia="nl-NL"/>
        </w:rPr>
        <w:t xml:space="preserve"> tellen twee groepen, </w:t>
      </w:r>
      <w:proofErr w:type="spellStart"/>
      <w:r w:rsidRPr="004D76C3">
        <w:rPr>
          <w:rFonts w:ascii="Arial" w:eastAsia="Times New Roman" w:hAnsi="Arial" w:cs="Arial"/>
          <w:color w:val="002E5E"/>
          <w:sz w:val="24"/>
          <w:szCs w:val="24"/>
          <w:lang w:eastAsia="nl-NL"/>
        </w:rPr>
        <w:t>Setokids</w:t>
      </w:r>
      <w:proofErr w:type="spellEnd"/>
      <w:r w:rsidRPr="004D76C3">
        <w:rPr>
          <w:rFonts w:ascii="Arial" w:eastAsia="Times New Roman" w:hAnsi="Arial" w:cs="Arial"/>
          <w:color w:val="002E5E"/>
          <w:sz w:val="24"/>
          <w:szCs w:val="24"/>
          <w:lang w:eastAsia="nl-NL"/>
        </w:rPr>
        <w:t xml:space="preserve"> 1 voor kinderen van 8 tot 12 jaar en </w:t>
      </w:r>
      <w:proofErr w:type="spellStart"/>
      <w:r w:rsidRPr="004D76C3">
        <w:rPr>
          <w:rFonts w:ascii="Arial" w:eastAsia="Times New Roman" w:hAnsi="Arial" w:cs="Arial"/>
          <w:color w:val="002E5E"/>
          <w:sz w:val="24"/>
          <w:szCs w:val="24"/>
          <w:lang w:eastAsia="nl-NL"/>
        </w:rPr>
        <w:t>Setokids</w:t>
      </w:r>
      <w:proofErr w:type="spellEnd"/>
      <w:r w:rsidRPr="004D76C3">
        <w:rPr>
          <w:rFonts w:ascii="Arial" w:eastAsia="Times New Roman" w:hAnsi="Arial" w:cs="Arial"/>
          <w:color w:val="002E5E"/>
          <w:sz w:val="24"/>
          <w:szCs w:val="24"/>
          <w:lang w:eastAsia="nl-NL"/>
        </w:rPr>
        <w:t xml:space="preserve"> 2 voor jeugd van 12 tot 16 jaar. “Deze groep telt dertien spelers, vier jongens en de rest allemaal meiden”, zegt Miek. “Dit is de tweede maal dat we met deze groep een voorstelling hebben. Ieder heeft een rol in het toneelstuk en we laten ze zo veel mogelijk zelf doen, ook het licht en geluid bijvoorbeeld.” ”Leuk is dat de spelers al voordat de voorstelling begint in hun rol zitten”, vult </w:t>
      </w:r>
      <w:proofErr w:type="spellStart"/>
      <w:r w:rsidRPr="004D76C3">
        <w:rPr>
          <w:rFonts w:ascii="Arial" w:eastAsia="Times New Roman" w:hAnsi="Arial" w:cs="Arial"/>
          <w:color w:val="002E5E"/>
          <w:sz w:val="24"/>
          <w:szCs w:val="24"/>
          <w:lang w:eastAsia="nl-NL"/>
        </w:rPr>
        <w:t>Anniek</w:t>
      </w:r>
      <w:proofErr w:type="spellEnd"/>
      <w:r w:rsidRPr="004D76C3">
        <w:rPr>
          <w:rFonts w:ascii="Arial" w:eastAsia="Times New Roman" w:hAnsi="Arial" w:cs="Arial"/>
          <w:color w:val="002E5E"/>
          <w:sz w:val="24"/>
          <w:szCs w:val="24"/>
          <w:lang w:eastAsia="nl-NL"/>
        </w:rPr>
        <w:t xml:space="preserve"> aan. “De directrice begroet de gasten, de piccolo loopt al rond. Mensen krijgen echt het gevoel dat ze zich in een hotel bevinden.”</w:t>
      </w:r>
    </w:p>
    <w:p w:rsidR="004D76C3" w:rsidRPr="004D76C3" w:rsidRDefault="004D76C3" w:rsidP="004D76C3">
      <w:pPr>
        <w:spacing w:before="150" w:after="150" w:line="240" w:lineRule="auto"/>
        <w:textAlignment w:val="top"/>
        <w:rPr>
          <w:rFonts w:ascii="Arial" w:eastAsia="Times New Roman" w:hAnsi="Arial" w:cs="Arial"/>
          <w:color w:val="002E5E"/>
          <w:sz w:val="24"/>
          <w:szCs w:val="24"/>
          <w:lang w:eastAsia="nl-NL"/>
        </w:rPr>
      </w:pPr>
      <w:r w:rsidRPr="004D76C3">
        <w:rPr>
          <w:rFonts w:ascii="Arial" w:eastAsia="Times New Roman" w:hAnsi="Arial" w:cs="Arial"/>
          <w:color w:val="002E5E"/>
          <w:sz w:val="24"/>
          <w:szCs w:val="24"/>
          <w:lang w:eastAsia="nl-NL"/>
        </w:rPr>
        <w:lastRenderedPageBreak/>
        <w:t xml:space="preserve">Voor Lou is toneelspelen een uitlaatklep. “Ik heb </w:t>
      </w:r>
      <w:proofErr w:type="spellStart"/>
      <w:r w:rsidRPr="004D76C3">
        <w:rPr>
          <w:rFonts w:ascii="Arial" w:eastAsia="Times New Roman" w:hAnsi="Arial" w:cs="Arial"/>
          <w:color w:val="002E5E"/>
          <w:sz w:val="24"/>
          <w:szCs w:val="24"/>
          <w:lang w:eastAsia="nl-NL"/>
        </w:rPr>
        <w:t>Asperger</w:t>
      </w:r>
      <w:proofErr w:type="spellEnd"/>
      <w:r w:rsidRPr="004D76C3">
        <w:rPr>
          <w:rFonts w:ascii="Arial" w:eastAsia="Times New Roman" w:hAnsi="Arial" w:cs="Arial"/>
          <w:color w:val="002E5E"/>
          <w:sz w:val="24"/>
          <w:szCs w:val="24"/>
          <w:lang w:eastAsia="nl-NL"/>
        </w:rPr>
        <w:t>, een vorm van autisme. Door toneel te schrijven en spelen kan ik mijn gedachten kwijt in een verhaal. Ik vind het leuk om op het podium iemand anders te zijn. Het leukste lijkt me om later musicals te maken. Maar ik ben nog niet zo goed in het componeren van muziek.”</w:t>
      </w:r>
    </w:p>
    <w:p w:rsidR="004D76C3" w:rsidRPr="004D76C3" w:rsidRDefault="004D76C3" w:rsidP="004D76C3">
      <w:pPr>
        <w:spacing w:before="150" w:line="240" w:lineRule="auto"/>
        <w:textAlignment w:val="top"/>
        <w:rPr>
          <w:rFonts w:ascii="Arial" w:eastAsia="Times New Roman" w:hAnsi="Arial" w:cs="Arial"/>
          <w:color w:val="002E5E"/>
          <w:sz w:val="24"/>
          <w:szCs w:val="24"/>
          <w:lang w:eastAsia="nl-NL"/>
        </w:rPr>
      </w:pPr>
      <w:r w:rsidRPr="004D76C3">
        <w:rPr>
          <w:rFonts w:ascii="Arial" w:eastAsia="Times New Roman" w:hAnsi="Arial" w:cs="Arial"/>
          <w:color w:val="002E5E"/>
          <w:sz w:val="24"/>
          <w:szCs w:val="24"/>
          <w:lang w:eastAsia="nl-NL"/>
        </w:rPr>
        <w:t xml:space="preserve">De </w:t>
      </w:r>
      <w:proofErr w:type="spellStart"/>
      <w:r w:rsidRPr="004D76C3">
        <w:rPr>
          <w:rFonts w:ascii="Arial" w:eastAsia="Times New Roman" w:hAnsi="Arial" w:cs="Arial"/>
          <w:color w:val="002E5E"/>
          <w:sz w:val="24"/>
          <w:szCs w:val="24"/>
          <w:lang w:eastAsia="nl-NL"/>
        </w:rPr>
        <w:t>Hotelrel</w:t>
      </w:r>
      <w:proofErr w:type="spellEnd"/>
      <w:r w:rsidRPr="004D76C3">
        <w:rPr>
          <w:rFonts w:ascii="Arial" w:eastAsia="Times New Roman" w:hAnsi="Arial" w:cs="Arial"/>
          <w:color w:val="002E5E"/>
          <w:sz w:val="24"/>
          <w:szCs w:val="24"/>
          <w:lang w:eastAsia="nl-NL"/>
        </w:rPr>
        <w:t xml:space="preserve"> wordt twee keer op de bühne gebracht, op 18 en 19 mei om 20.00 uur. Volgens Lou moeten we zeker gaan kijken. “Het is een </w:t>
      </w:r>
      <w:proofErr w:type="spellStart"/>
      <w:r w:rsidRPr="004D76C3">
        <w:rPr>
          <w:rFonts w:ascii="Arial" w:eastAsia="Times New Roman" w:hAnsi="Arial" w:cs="Arial"/>
          <w:color w:val="002E5E"/>
          <w:sz w:val="24"/>
          <w:szCs w:val="24"/>
          <w:lang w:eastAsia="nl-NL"/>
        </w:rPr>
        <w:t>absurdisch</w:t>
      </w:r>
      <w:proofErr w:type="spellEnd"/>
      <w:r w:rsidRPr="004D76C3">
        <w:rPr>
          <w:rFonts w:ascii="Arial" w:eastAsia="Times New Roman" w:hAnsi="Arial" w:cs="Arial"/>
          <w:color w:val="002E5E"/>
          <w:sz w:val="24"/>
          <w:szCs w:val="24"/>
          <w:lang w:eastAsia="nl-NL"/>
        </w:rPr>
        <w:t xml:space="preserve"> stuk met herkenbare typetjes. Het is erg leuk om mijn ontwerp zo op het podium te zien.”</w:t>
      </w:r>
    </w:p>
    <w:p w:rsidR="00C15DAB" w:rsidRDefault="00C15DAB"/>
    <w:sectPr w:rsidR="00C15DAB" w:rsidSect="00C15D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D76C3"/>
    <w:rsid w:val="004D76C3"/>
    <w:rsid w:val="00C15DA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5DA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D76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D76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9042234">
      <w:bodyDiv w:val="1"/>
      <w:marLeft w:val="0"/>
      <w:marRight w:val="0"/>
      <w:marTop w:val="0"/>
      <w:marBottom w:val="0"/>
      <w:divBdr>
        <w:top w:val="none" w:sz="0" w:space="0" w:color="auto"/>
        <w:left w:val="none" w:sz="0" w:space="0" w:color="auto"/>
        <w:bottom w:val="none" w:sz="0" w:space="0" w:color="auto"/>
        <w:right w:val="none" w:sz="0" w:space="0" w:color="auto"/>
      </w:divBdr>
      <w:divsChild>
        <w:div w:id="797341427">
          <w:marLeft w:val="0"/>
          <w:marRight w:val="0"/>
          <w:marTop w:val="0"/>
          <w:marBottom w:val="0"/>
          <w:divBdr>
            <w:top w:val="none" w:sz="0" w:space="0" w:color="auto"/>
            <w:left w:val="none" w:sz="0" w:space="0" w:color="auto"/>
            <w:bottom w:val="none" w:sz="0" w:space="0" w:color="auto"/>
            <w:right w:val="none" w:sz="0" w:space="0" w:color="auto"/>
          </w:divBdr>
          <w:divsChild>
            <w:div w:id="1796673548">
              <w:marLeft w:val="0"/>
              <w:marRight w:val="0"/>
              <w:marTop w:val="0"/>
              <w:marBottom w:val="0"/>
              <w:divBdr>
                <w:top w:val="none" w:sz="0" w:space="0" w:color="auto"/>
                <w:left w:val="none" w:sz="0" w:space="0" w:color="auto"/>
                <w:bottom w:val="none" w:sz="0" w:space="0" w:color="auto"/>
                <w:right w:val="none" w:sz="0" w:space="0" w:color="auto"/>
              </w:divBdr>
              <w:divsChild>
                <w:div w:id="1355224535">
                  <w:marLeft w:val="0"/>
                  <w:marRight w:val="150"/>
                  <w:marTop w:val="0"/>
                  <w:marBottom w:val="750"/>
                  <w:divBdr>
                    <w:top w:val="none" w:sz="0" w:space="0" w:color="auto"/>
                    <w:left w:val="none" w:sz="0" w:space="0" w:color="auto"/>
                    <w:bottom w:val="none" w:sz="0" w:space="0" w:color="auto"/>
                    <w:right w:val="none" w:sz="0" w:space="0" w:color="auto"/>
                  </w:divBdr>
                  <w:divsChild>
                    <w:div w:id="1958373318">
                      <w:marLeft w:val="0"/>
                      <w:marRight w:val="0"/>
                      <w:marTop w:val="0"/>
                      <w:marBottom w:val="0"/>
                      <w:divBdr>
                        <w:top w:val="none" w:sz="0" w:space="0" w:color="auto"/>
                        <w:left w:val="none" w:sz="0" w:space="0" w:color="auto"/>
                        <w:bottom w:val="none" w:sz="0" w:space="0" w:color="auto"/>
                        <w:right w:val="none" w:sz="0" w:space="0" w:color="auto"/>
                      </w:divBdr>
                      <w:divsChild>
                        <w:div w:id="284167596">
                          <w:marLeft w:val="0"/>
                          <w:marRight w:val="0"/>
                          <w:marTop w:val="0"/>
                          <w:marBottom w:val="0"/>
                          <w:divBdr>
                            <w:top w:val="none" w:sz="0" w:space="0" w:color="auto"/>
                            <w:left w:val="none" w:sz="0" w:space="0" w:color="auto"/>
                            <w:bottom w:val="none" w:sz="0" w:space="0" w:color="auto"/>
                            <w:right w:val="none" w:sz="0" w:space="0" w:color="auto"/>
                          </w:divBdr>
                        </w:div>
                        <w:div w:id="124079567">
                          <w:marLeft w:val="0"/>
                          <w:marRight w:val="0"/>
                          <w:marTop w:val="0"/>
                          <w:marBottom w:val="0"/>
                          <w:divBdr>
                            <w:top w:val="none" w:sz="0" w:space="0" w:color="auto"/>
                            <w:left w:val="none" w:sz="0" w:space="0" w:color="auto"/>
                            <w:bottom w:val="none" w:sz="0" w:space="0" w:color="auto"/>
                            <w:right w:val="none" w:sz="0" w:space="0" w:color="auto"/>
                          </w:divBdr>
                        </w:div>
                        <w:div w:id="672612046">
                          <w:marLeft w:val="0"/>
                          <w:marRight w:val="0"/>
                          <w:marTop w:val="0"/>
                          <w:marBottom w:val="150"/>
                          <w:divBdr>
                            <w:top w:val="none" w:sz="0" w:space="0" w:color="auto"/>
                            <w:left w:val="none" w:sz="0" w:space="0" w:color="auto"/>
                            <w:bottom w:val="none" w:sz="0" w:space="0" w:color="auto"/>
                            <w:right w:val="none" w:sz="0" w:space="0" w:color="auto"/>
                          </w:divBdr>
                        </w:div>
                        <w:div w:id="363943926">
                          <w:marLeft w:val="0"/>
                          <w:marRight w:val="0"/>
                          <w:marTop w:val="0"/>
                          <w:marBottom w:val="0"/>
                          <w:divBdr>
                            <w:top w:val="none" w:sz="0" w:space="0" w:color="auto"/>
                            <w:left w:val="none" w:sz="0" w:space="0" w:color="auto"/>
                            <w:bottom w:val="none" w:sz="0" w:space="0" w:color="auto"/>
                            <w:right w:val="none" w:sz="0" w:space="0" w:color="auto"/>
                          </w:divBdr>
                          <w:divsChild>
                            <w:div w:id="42565417">
                              <w:marLeft w:val="0"/>
                              <w:marRight w:val="0"/>
                              <w:marTop w:val="0"/>
                              <w:marBottom w:val="0"/>
                              <w:divBdr>
                                <w:top w:val="none" w:sz="0" w:space="0" w:color="auto"/>
                                <w:left w:val="none" w:sz="0" w:space="0" w:color="auto"/>
                                <w:bottom w:val="none" w:sz="0" w:space="0" w:color="auto"/>
                                <w:right w:val="none" w:sz="0" w:space="0" w:color="auto"/>
                              </w:divBdr>
                            </w:div>
                            <w:div w:id="135463186">
                              <w:marLeft w:val="0"/>
                              <w:marRight w:val="0"/>
                              <w:marTop w:val="0"/>
                              <w:marBottom w:val="0"/>
                              <w:divBdr>
                                <w:top w:val="none" w:sz="0" w:space="0" w:color="auto"/>
                                <w:left w:val="none" w:sz="0" w:space="0" w:color="auto"/>
                                <w:bottom w:val="none" w:sz="0" w:space="0" w:color="auto"/>
                                <w:right w:val="none" w:sz="0" w:space="0" w:color="auto"/>
                              </w:divBdr>
                            </w:div>
                            <w:div w:id="278611686">
                              <w:marLeft w:val="0"/>
                              <w:marRight w:val="0"/>
                              <w:marTop w:val="0"/>
                              <w:marBottom w:val="0"/>
                              <w:divBdr>
                                <w:top w:val="none" w:sz="0" w:space="0" w:color="auto"/>
                                <w:left w:val="none" w:sz="0" w:space="0" w:color="auto"/>
                                <w:bottom w:val="none" w:sz="0" w:space="0" w:color="auto"/>
                                <w:right w:val="none" w:sz="0" w:space="0" w:color="auto"/>
                              </w:divBdr>
                            </w:div>
                          </w:divsChild>
                        </w:div>
                        <w:div w:id="2648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746211">
      <w:bodyDiv w:val="1"/>
      <w:marLeft w:val="0"/>
      <w:marRight w:val="0"/>
      <w:marTop w:val="0"/>
      <w:marBottom w:val="0"/>
      <w:divBdr>
        <w:top w:val="none" w:sz="0" w:space="0" w:color="auto"/>
        <w:left w:val="none" w:sz="0" w:space="0" w:color="auto"/>
        <w:bottom w:val="none" w:sz="0" w:space="0" w:color="auto"/>
        <w:right w:val="none" w:sz="0" w:space="0" w:color="auto"/>
      </w:divBdr>
      <w:divsChild>
        <w:div w:id="476068211">
          <w:marLeft w:val="0"/>
          <w:marRight w:val="0"/>
          <w:marTop w:val="0"/>
          <w:marBottom w:val="0"/>
          <w:divBdr>
            <w:top w:val="none" w:sz="0" w:space="0" w:color="auto"/>
            <w:left w:val="none" w:sz="0" w:space="0" w:color="auto"/>
            <w:bottom w:val="none" w:sz="0" w:space="0" w:color="auto"/>
            <w:right w:val="none" w:sz="0" w:space="0" w:color="auto"/>
          </w:divBdr>
          <w:divsChild>
            <w:div w:id="434138621">
              <w:marLeft w:val="0"/>
              <w:marRight w:val="0"/>
              <w:marTop w:val="0"/>
              <w:marBottom w:val="0"/>
              <w:divBdr>
                <w:top w:val="none" w:sz="0" w:space="0" w:color="auto"/>
                <w:left w:val="none" w:sz="0" w:space="0" w:color="auto"/>
                <w:bottom w:val="none" w:sz="0" w:space="0" w:color="auto"/>
                <w:right w:val="none" w:sz="0" w:space="0" w:color="auto"/>
              </w:divBdr>
              <w:divsChild>
                <w:div w:id="632178507">
                  <w:marLeft w:val="0"/>
                  <w:marRight w:val="150"/>
                  <w:marTop w:val="0"/>
                  <w:marBottom w:val="750"/>
                  <w:divBdr>
                    <w:top w:val="none" w:sz="0" w:space="0" w:color="auto"/>
                    <w:left w:val="none" w:sz="0" w:space="0" w:color="auto"/>
                    <w:bottom w:val="none" w:sz="0" w:space="0" w:color="auto"/>
                    <w:right w:val="none" w:sz="0" w:space="0" w:color="auto"/>
                  </w:divBdr>
                  <w:divsChild>
                    <w:div w:id="2120106633">
                      <w:marLeft w:val="0"/>
                      <w:marRight w:val="0"/>
                      <w:marTop w:val="0"/>
                      <w:marBottom w:val="0"/>
                      <w:divBdr>
                        <w:top w:val="none" w:sz="0" w:space="0" w:color="auto"/>
                        <w:left w:val="none" w:sz="0" w:space="0" w:color="auto"/>
                        <w:bottom w:val="none" w:sz="0" w:space="0" w:color="auto"/>
                        <w:right w:val="none" w:sz="0" w:space="0" w:color="auto"/>
                      </w:divBdr>
                      <w:divsChild>
                        <w:div w:id="313067563">
                          <w:marLeft w:val="0"/>
                          <w:marRight w:val="0"/>
                          <w:marTop w:val="0"/>
                          <w:marBottom w:val="0"/>
                          <w:divBdr>
                            <w:top w:val="none" w:sz="0" w:space="0" w:color="auto"/>
                            <w:left w:val="none" w:sz="0" w:space="0" w:color="auto"/>
                            <w:bottom w:val="none" w:sz="0" w:space="0" w:color="auto"/>
                            <w:right w:val="none" w:sz="0" w:space="0" w:color="auto"/>
                          </w:divBdr>
                        </w:div>
                        <w:div w:id="1511523470">
                          <w:marLeft w:val="0"/>
                          <w:marRight w:val="0"/>
                          <w:marTop w:val="0"/>
                          <w:marBottom w:val="0"/>
                          <w:divBdr>
                            <w:top w:val="none" w:sz="0" w:space="0" w:color="auto"/>
                            <w:left w:val="none" w:sz="0" w:space="0" w:color="auto"/>
                            <w:bottom w:val="none" w:sz="0" w:space="0" w:color="auto"/>
                            <w:right w:val="none" w:sz="0" w:space="0" w:color="auto"/>
                          </w:divBdr>
                        </w:div>
                        <w:div w:id="906459840">
                          <w:marLeft w:val="0"/>
                          <w:marRight w:val="0"/>
                          <w:marTop w:val="0"/>
                          <w:marBottom w:val="150"/>
                          <w:divBdr>
                            <w:top w:val="none" w:sz="0" w:space="0" w:color="auto"/>
                            <w:left w:val="none" w:sz="0" w:space="0" w:color="auto"/>
                            <w:bottom w:val="none" w:sz="0" w:space="0" w:color="auto"/>
                            <w:right w:val="none" w:sz="0" w:space="0" w:color="auto"/>
                          </w:divBdr>
                        </w:div>
                        <w:div w:id="1171919413">
                          <w:marLeft w:val="0"/>
                          <w:marRight w:val="0"/>
                          <w:marTop w:val="0"/>
                          <w:marBottom w:val="0"/>
                          <w:divBdr>
                            <w:top w:val="none" w:sz="0" w:space="0" w:color="auto"/>
                            <w:left w:val="none" w:sz="0" w:space="0" w:color="auto"/>
                            <w:bottom w:val="none" w:sz="0" w:space="0" w:color="auto"/>
                            <w:right w:val="none" w:sz="0" w:space="0" w:color="auto"/>
                          </w:divBdr>
                          <w:divsChild>
                            <w:div w:id="1386492076">
                              <w:marLeft w:val="0"/>
                              <w:marRight w:val="0"/>
                              <w:marTop w:val="0"/>
                              <w:marBottom w:val="0"/>
                              <w:divBdr>
                                <w:top w:val="none" w:sz="0" w:space="0" w:color="auto"/>
                                <w:left w:val="none" w:sz="0" w:space="0" w:color="auto"/>
                                <w:bottom w:val="none" w:sz="0" w:space="0" w:color="auto"/>
                                <w:right w:val="none" w:sz="0" w:space="0" w:color="auto"/>
                              </w:divBdr>
                            </w:div>
                            <w:div w:id="1531264344">
                              <w:marLeft w:val="0"/>
                              <w:marRight w:val="0"/>
                              <w:marTop w:val="0"/>
                              <w:marBottom w:val="0"/>
                              <w:divBdr>
                                <w:top w:val="none" w:sz="0" w:space="0" w:color="auto"/>
                                <w:left w:val="none" w:sz="0" w:space="0" w:color="auto"/>
                                <w:bottom w:val="none" w:sz="0" w:space="0" w:color="auto"/>
                                <w:right w:val="none" w:sz="0" w:space="0" w:color="auto"/>
                              </w:divBdr>
                            </w:div>
                            <w:div w:id="1687705911">
                              <w:marLeft w:val="0"/>
                              <w:marRight w:val="0"/>
                              <w:marTop w:val="0"/>
                              <w:marBottom w:val="0"/>
                              <w:divBdr>
                                <w:top w:val="none" w:sz="0" w:space="0" w:color="auto"/>
                                <w:left w:val="none" w:sz="0" w:space="0" w:color="auto"/>
                                <w:bottom w:val="none" w:sz="0" w:space="0" w:color="auto"/>
                                <w:right w:val="none" w:sz="0" w:space="0" w:color="auto"/>
                              </w:divBdr>
                            </w:div>
                          </w:divsChild>
                        </w:div>
                        <w:div w:id="20169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520</Words>
  <Characters>2862</Characters>
  <Application>Microsoft Office Word</Application>
  <DocSecurity>0</DocSecurity>
  <Lines>23</Lines>
  <Paragraphs>6</Paragraphs>
  <ScaleCrop>false</ScaleCrop>
  <Company>Hewlett-Packard Company</Company>
  <LinksUpToDate>false</LinksUpToDate>
  <CharactersWithSpaces>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2013-09-21T14:52:00Z</dcterms:created>
  <dcterms:modified xsi:type="dcterms:W3CDTF">2013-09-21T15:00:00Z</dcterms:modified>
</cp:coreProperties>
</file>