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88" w:rsidRPr="00F05B88" w:rsidRDefault="00F05B88" w:rsidP="00F05B88">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F05B88">
        <w:rPr>
          <w:rFonts w:ascii="Arial" w:eastAsia="Times New Roman" w:hAnsi="Arial" w:cs="Arial"/>
          <w:b/>
          <w:bCs/>
          <w:color w:val="0095D5"/>
          <w:spacing w:val="-4"/>
          <w:kern w:val="36"/>
          <w:sz w:val="50"/>
          <w:szCs w:val="50"/>
          <w:lang w:eastAsia="nl-NL"/>
        </w:rPr>
        <w:t>'Wij willen zelfstandig blijven'</w:t>
      </w:r>
    </w:p>
    <w:p w:rsidR="00F05B88" w:rsidRPr="00F05B88" w:rsidRDefault="00F05B88" w:rsidP="00F05B88">
      <w:pPr>
        <w:spacing w:after="0" w:line="240" w:lineRule="auto"/>
        <w:textAlignment w:val="top"/>
        <w:rPr>
          <w:rFonts w:ascii="Arial" w:eastAsia="Times New Roman" w:hAnsi="Arial" w:cs="Arial"/>
          <w:sz w:val="24"/>
          <w:szCs w:val="24"/>
          <w:lang w:eastAsia="nl-NL"/>
        </w:rPr>
      </w:pPr>
      <w:r w:rsidRPr="00F05B88">
        <w:rPr>
          <w:rFonts w:ascii="Arial" w:eastAsia="Times New Roman" w:hAnsi="Arial" w:cs="Arial"/>
          <w:sz w:val="24"/>
          <w:szCs w:val="24"/>
          <w:lang w:eastAsia="nl-NL"/>
        </w:rPr>
        <w:t xml:space="preserve">4-2-2015 door: Redactie </w:t>
      </w:r>
      <w:r>
        <w:rPr>
          <w:rFonts w:ascii="Arial" w:eastAsia="Times New Roman" w:hAnsi="Arial" w:cs="Arial"/>
          <w:sz w:val="24"/>
          <w:szCs w:val="24"/>
          <w:lang w:eastAsia="nl-NL"/>
        </w:rPr>
        <w:t>Hallo bewerking PO</w:t>
      </w:r>
      <w:bookmarkStart w:id="0" w:name="_GoBack"/>
      <w:bookmarkEnd w:id="0"/>
    </w:p>
    <w:p w:rsidR="00F05B88" w:rsidRPr="00F05B88" w:rsidRDefault="00F05B88" w:rsidP="00F05B88">
      <w:pPr>
        <w:spacing w:after="150" w:line="240" w:lineRule="auto"/>
        <w:textAlignment w:val="top"/>
        <w:rPr>
          <w:rFonts w:ascii="Arial" w:eastAsia="Times New Roman" w:hAnsi="Arial" w:cs="Arial"/>
          <w:b/>
          <w:bCs/>
          <w:sz w:val="24"/>
          <w:szCs w:val="24"/>
          <w:lang w:eastAsia="nl-NL"/>
        </w:rPr>
      </w:pPr>
      <w:r w:rsidRPr="00F05B88">
        <w:rPr>
          <w:rFonts w:ascii="Arial" w:eastAsia="Times New Roman" w:hAnsi="Arial" w:cs="Arial"/>
          <w:b/>
          <w:bCs/>
          <w:sz w:val="24"/>
          <w:szCs w:val="24"/>
          <w:lang w:eastAsia="nl-NL"/>
        </w:rPr>
        <w:t xml:space="preserve">Het kerkbestuur van Sevenum, Kronenberg en </w:t>
      </w:r>
      <w:proofErr w:type="spellStart"/>
      <w:r w:rsidRPr="00F05B88">
        <w:rPr>
          <w:rFonts w:ascii="Arial" w:eastAsia="Times New Roman" w:hAnsi="Arial" w:cs="Arial"/>
          <w:b/>
          <w:bCs/>
          <w:sz w:val="24"/>
          <w:szCs w:val="24"/>
          <w:lang w:eastAsia="nl-NL"/>
        </w:rPr>
        <w:t>Evertsoord</w:t>
      </w:r>
      <w:proofErr w:type="spellEnd"/>
      <w:r w:rsidRPr="00F05B88">
        <w:rPr>
          <w:rFonts w:ascii="Arial" w:eastAsia="Times New Roman" w:hAnsi="Arial" w:cs="Arial"/>
          <w:b/>
          <w:bCs/>
          <w:sz w:val="24"/>
          <w:szCs w:val="24"/>
          <w:lang w:eastAsia="nl-NL"/>
        </w:rPr>
        <w:t xml:space="preserve"> ziet de door het bisdom Roermond opgelegde clustering met de federatie Horst niet zitten. Een procesbegeleider moet er aan te pas komen om beide federaties op een lijn te krijgen en het vormen van een gezamenlijk kerkbestuur mogelijk te maken.</w:t>
      </w:r>
    </w:p>
    <w:p w:rsidR="00F05B88" w:rsidRPr="00F05B88" w:rsidRDefault="00F05B88" w:rsidP="00F05B8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66040"/>
                    </a:xfrm>
                    <a:prstGeom prst="rect">
                      <a:avLst/>
                    </a:prstGeom>
                    <a:noFill/>
                    <a:ln>
                      <a:noFill/>
                    </a:ln>
                  </pic:spPr>
                </pic:pic>
              </a:graphicData>
            </a:graphic>
          </wp:inline>
        </w:drawing>
      </w:r>
    </w:p>
    <w:p w:rsidR="00F05B88" w:rsidRPr="00F05B88" w:rsidRDefault="00F05B88" w:rsidP="00F05B8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2954020"/>
            <wp:effectExtent l="0" t="0" r="2540" b="0"/>
            <wp:docPr id="2" name="Afbeelding 2" descr="'Wij willen zelfstandig bl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j willen zelfstandig blijv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210" cy="2954020"/>
                    </a:xfrm>
                    <a:prstGeom prst="rect">
                      <a:avLst/>
                    </a:prstGeom>
                    <a:noFill/>
                    <a:ln>
                      <a:noFill/>
                    </a:ln>
                  </pic:spPr>
                </pic:pic>
              </a:graphicData>
            </a:graphic>
          </wp:inline>
        </w:drawing>
      </w:r>
    </w:p>
    <w:p w:rsidR="00F05B88" w:rsidRPr="00F05B88" w:rsidRDefault="00F05B88" w:rsidP="00F05B8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6040"/>
            <wp:effectExtent l="0" t="0" r="254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66040"/>
                    </a:xfrm>
                    <a:prstGeom prst="rect">
                      <a:avLst/>
                    </a:prstGeom>
                    <a:noFill/>
                    <a:ln>
                      <a:noFill/>
                    </a:ln>
                  </pic:spPr>
                </pic:pic>
              </a:graphicData>
            </a:graphic>
          </wp:inline>
        </w:drawing>
      </w:r>
    </w:p>
    <w:p w:rsidR="00F05B88" w:rsidRPr="00F05B88" w:rsidRDefault="00F05B88" w:rsidP="00F05B88">
      <w:pPr>
        <w:spacing w:before="150" w:after="150" w:line="240" w:lineRule="auto"/>
        <w:textAlignment w:val="top"/>
        <w:rPr>
          <w:rFonts w:ascii="Arial" w:eastAsia="Times New Roman" w:hAnsi="Arial" w:cs="Arial"/>
          <w:lang w:eastAsia="nl-NL"/>
        </w:rPr>
      </w:pPr>
      <w:r w:rsidRPr="00F05B88">
        <w:rPr>
          <w:rFonts w:ascii="Arial" w:eastAsia="Times New Roman" w:hAnsi="Arial" w:cs="Arial"/>
          <w:lang w:eastAsia="nl-NL"/>
        </w:rPr>
        <w:t xml:space="preserve">In de blauwdruk die het bisdom van Roermond in 2011 opstelde om haar visie voor de komende tien jaar uit te zetten, is te lezen dat de kerkbesturen van de clusters Horst en Sevenum per 1 januari 2015 samen hadden moeten gaan. In de federatie Horst werken de parochies uit </w:t>
      </w:r>
      <w:proofErr w:type="spellStart"/>
      <w:r w:rsidRPr="00F05B88">
        <w:rPr>
          <w:rFonts w:ascii="Arial" w:eastAsia="Times New Roman" w:hAnsi="Arial" w:cs="Arial"/>
          <w:lang w:eastAsia="nl-NL"/>
        </w:rPr>
        <w:t>Melderslo</w:t>
      </w:r>
      <w:proofErr w:type="spellEnd"/>
      <w:r w:rsidRPr="00F05B88">
        <w:rPr>
          <w:rFonts w:ascii="Arial" w:eastAsia="Times New Roman" w:hAnsi="Arial" w:cs="Arial"/>
          <w:lang w:eastAsia="nl-NL"/>
        </w:rPr>
        <w:t xml:space="preserve">, </w:t>
      </w:r>
      <w:proofErr w:type="spellStart"/>
      <w:r w:rsidRPr="00F05B88">
        <w:rPr>
          <w:rFonts w:ascii="Arial" w:eastAsia="Times New Roman" w:hAnsi="Arial" w:cs="Arial"/>
          <w:lang w:eastAsia="nl-NL"/>
        </w:rPr>
        <w:t>Hegelsom</w:t>
      </w:r>
      <w:proofErr w:type="spellEnd"/>
      <w:r w:rsidRPr="00F05B88">
        <w:rPr>
          <w:rFonts w:ascii="Arial" w:eastAsia="Times New Roman" w:hAnsi="Arial" w:cs="Arial"/>
          <w:lang w:eastAsia="nl-NL"/>
        </w:rPr>
        <w:t xml:space="preserve">, </w:t>
      </w:r>
      <w:proofErr w:type="spellStart"/>
      <w:r w:rsidRPr="00F05B88">
        <w:rPr>
          <w:rFonts w:ascii="Arial" w:eastAsia="Times New Roman" w:hAnsi="Arial" w:cs="Arial"/>
          <w:lang w:eastAsia="nl-NL"/>
        </w:rPr>
        <w:t>Meterik</w:t>
      </w:r>
      <w:proofErr w:type="spellEnd"/>
      <w:r w:rsidRPr="00F05B88">
        <w:rPr>
          <w:rFonts w:ascii="Arial" w:eastAsia="Times New Roman" w:hAnsi="Arial" w:cs="Arial"/>
          <w:lang w:eastAsia="nl-NL"/>
        </w:rPr>
        <w:t xml:space="preserve">, America, </w:t>
      </w:r>
      <w:proofErr w:type="spellStart"/>
      <w:r w:rsidRPr="00F05B88">
        <w:rPr>
          <w:rFonts w:ascii="Arial" w:eastAsia="Times New Roman" w:hAnsi="Arial" w:cs="Arial"/>
          <w:lang w:eastAsia="nl-NL"/>
        </w:rPr>
        <w:t>Griendtsveen</w:t>
      </w:r>
      <w:proofErr w:type="spellEnd"/>
      <w:r w:rsidRPr="00F05B88">
        <w:rPr>
          <w:rFonts w:ascii="Arial" w:eastAsia="Times New Roman" w:hAnsi="Arial" w:cs="Arial"/>
          <w:lang w:eastAsia="nl-NL"/>
        </w:rPr>
        <w:t xml:space="preserve"> en twee parochies uit Horst al samen onder één kerkbestuur.</w:t>
      </w:r>
    </w:p>
    <w:p w:rsidR="00F05B88" w:rsidRPr="00F05B88" w:rsidRDefault="00F05B88" w:rsidP="00F05B88">
      <w:pPr>
        <w:spacing w:before="150" w:after="150" w:line="240" w:lineRule="auto"/>
        <w:textAlignment w:val="top"/>
        <w:rPr>
          <w:rFonts w:ascii="Arial" w:eastAsia="Times New Roman" w:hAnsi="Arial" w:cs="Arial"/>
          <w:lang w:eastAsia="nl-NL"/>
        </w:rPr>
      </w:pPr>
      <w:r w:rsidRPr="00F05B88">
        <w:rPr>
          <w:rFonts w:ascii="Arial" w:eastAsia="Times New Roman" w:hAnsi="Arial" w:cs="Arial"/>
          <w:lang w:eastAsia="nl-NL"/>
        </w:rPr>
        <w:t xml:space="preserve">Door de terugloop van het aantal kerkgangers, het priestertekort en het gebrek aan financiële middelen is het van belang dat parochies samen gaan werken in overkoepelende federaties, stelt het bisdom Roermond in haar blauwdruk. Daarnaast vormt ook het ontbreken van de vereiste bestuurskracht bij veel individuele kerkbesturen aanleiding tot het vormen van federaties. Oud-econoom van het bisdom André </w:t>
      </w:r>
      <w:proofErr w:type="spellStart"/>
      <w:r w:rsidRPr="00F05B88">
        <w:rPr>
          <w:rFonts w:ascii="Arial" w:eastAsia="Times New Roman" w:hAnsi="Arial" w:cs="Arial"/>
          <w:lang w:eastAsia="nl-NL"/>
        </w:rPr>
        <w:t>Filott</w:t>
      </w:r>
      <w:proofErr w:type="spellEnd"/>
      <w:r w:rsidRPr="00F05B88">
        <w:rPr>
          <w:rFonts w:ascii="Arial" w:eastAsia="Times New Roman" w:hAnsi="Arial" w:cs="Arial"/>
          <w:lang w:eastAsia="nl-NL"/>
        </w:rPr>
        <w:t xml:space="preserve"> is aangesteld als procesbegeleider bij het samengaan van de federaties Horst en Sevenum. </w:t>
      </w:r>
      <w:proofErr w:type="spellStart"/>
      <w:r w:rsidRPr="00F05B88">
        <w:rPr>
          <w:rFonts w:ascii="Arial" w:eastAsia="Times New Roman" w:hAnsi="Arial" w:cs="Arial"/>
          <w:lang w:eastAsia="nl-NL"/>
        </w:rPr>
        <w:t>Filott</w:t>
      </w:r>
      <w:proofErr w:type="spellEnd"/>
      <w:r w:rsidRPr="00F05B88">
        <w:rPr>
          <w:rFonts w:ascii="Arial" w:eastAsia="Times New Roman" w:hAnsi="Arial" w:cs="Arial"/>
          <w:lang w:eastAsia="nl-NL"/>
        </w:rPr>
        <w:t>: “Er is geen enkele parochie die graag samengevoegd wordt met een andere parochie, iedereen wil natuurlijk het liefst zelfstandig blijven. Toch is het uiteindelijk beter om federaties te vormen om zo de krachten te bundelen en de parochie te revitaliseren.”</w:t>
      </w:r>
    </w:p>
    <w:p w:rsidR="00F05B88" w:rsidRPr="00F05B88" w:rsidRDefault="00F05B88" w:rsidP="00F05B88">
      <w:pPr>
        <w:spacing w:before="150" w:after="150" w:line="240" w:lineRule="auto"/>
        <w:textAlignment w:val="top"/>
        <w:rPr>
          <w:rFonts w:ascii="Arial" w:eastAsia="Times New Roman" w:hAnsi="Arial" w:cs="Arial"/>
          <w:lang w:eastAsia="nl-NL"/>
        </w:rPr>
      </w:pPr>
      <w:r w:rsidRPr="00F05B88">
        <w:rPr>
          <w:rFonts w:ascii="Arial" w:eastAsia="Times New Roman" w:hAnsi="Arial" w:cs="Arial"/>
          <w:lang w:eastAsia="nl-NL"/>
        </w:rPr>
        <w:t xml:space="preserve">Het kerkbestuur van Sevenum ziet een federatievorming met Horst niet zitten. Voormalig penningmeester Louis Peeters en bestuursleden Lei van der </w:t>
      </w:r>
      <w:proofErr w:type="spellStart"/>
      <w:r w:rsidRPr="00F05B88">
        <w:rPr>
          <w:rFonts w:ascii="Arial" w:eastAsia="Times New Roman" w:hAnsi="Arial" w:cs="Arial"/>
          <w:lang w:eastAsia="nl-NL"/>
        </w:rPr>
        <w:t>Vight</w:t>
      </w:r>
      <w:proofErr w:type="spellEnd"/>
      <w:r w:rsidRPr="00F05B88">
        <w:rPr>
          <w:rFonts w:ascii="Arial" w:eastAsia="Times New Roman" w:hAnsi="Arial" w:cs="Arial"/>
          <w:lang w:eastAsia="nl-NL"/>
        </w:rPr>
        <w:t xml:space="preserve"> en Nelly </w:t>
      </w:r>
      <w:proofErr w:type="spellStart"/>
      <w:r w:rsidRPr="00F05B88">
        <w:rPr>
          <w:rFonts w:ascii="Arial" w:eastAsia="Times New Roman" w:hAnsi="Arial" w:cs="Arial"/>
          <w:lang w:eastAsia="nl-NL"/>
        </w:rPr>
        <w:t>Bussemakers</w:t>
      </w:r>
      <w:proofErr w:type="spellEnd"/>
      <w:r w:rsidRPr="00F05B88">
        <w:rPr>
          <w:rFonts w:ascii="Arial" w:eastAsia="Times New Roman" w:hAnsi="Arial" w:cs="Arial"/>
          <w:lang w:eastAsia="nl-NL"/>
        </w:rPr>
        <w:t xml:space="preserve">- </w:t>
      </w:r>
      <w:proofErr w:type="spellStart"/>
      <w:r w:rsidRPr="00F05B88">
        <w:rPr>
          <w:rFonts w:ascii="Arial" w:eastAsia="Times New Roman" w:hAnsi="Arial" w:cs="Arial"/>
          <w:lang w:eastAsia="nl-NL"/>
        </w:rPr>
        <w:t>Alaerds</w:t>
      </w:r>
      <w:proofErr w:type="spellEnd"/>
      <w:r w:rsidRPr="00F05B88">
        <w:rPr>
          <w:rFonts w:ascii="Arial" w:eastAsia="Times New Roman" w:hAnsi="Arial" w:cs="Arial"/>
          <w:lang w:eastAsia="nl-NL"/>
        </w:rPr>
        <w:t xml:space="preserve"> werden onlangs niet herbenoemd, omdat twee van hen de leeftijdsgrens van 75 jaar zijn gepasseerd en één de maximale zittingstermijn van twaalf jaar overschreden heeft. Zij menen echter dat hun tegenstand tegen de clustering de ware reden is. Uit onvrede over de gang van zaken heeft vicevoorzitter en secretaris Theo </w:t>
      </w:r>
      <w:proofErr w:type="spellStart"/>
      <w:r w:rsidRPr="00F05B88">
        <w:rPr>
          <w:rFonts w:ascii="Arial" w:eastAsia="Times New Roman" w:hAnsi="Arial" w:cs="Arial"/>
          <w:lang w:eastAsia="nl-NL"/>
        </w:rPr>
        <w:t>Wedemeijer</w:t>
      </w:r>
      <w:proofErr w:type="spellEnd"/>
      <w:r w:rsidRPr="00F05B88">
        <w:rPr>
          <w:rFonts w:ascii="Arial" w:eastAsia="Times New Roman" w:hAnsi="Arial" w:cs="Arial"/>
          <w:lang w:eastAsia="nl-NL"/>
        </w:rPr>
        <w:t xml:space="preserve"> zelf zijn taak neergelegd. “Wij hebben al tien jaar een parochiefederatie en die loopt goed”, geeft Peeters aan. “We kunnen zelfstandig blijven en hebben Horst niet nodig. Mochten we niet zelfstandig mogen blijven, dan willen we er wel zeker van zijn dat we zicht op de zaak blijven houden en op de hoogte zijn van wat er gebeurt.” Volgens Peeters heeft hij het initiatief genomen </w:t>
      </w:r>
      <w:proofErr w:type="spellStart"/>
      <w:r w:rsidRPr="00F05B88">
        <w:rPr>
          <w:rFonts w:ascii="Arial" w:eastAsia="Times New Roman" w:hAnsi="Arial" w:cs="Arial"/>
          <w:lang w:eastAsia="nl-NL"/>
        </w:rPr>
        <w:t>Filott</w:t>
      </w:r>
      <w:proofErr w:type="spellEnd"/>
      <w:r w:rsidRPr="00F05B88">
        <w:rPr>
          <w:rFonts w:ascii="Arial" w:eastAsia="Times New Roman" w:hAnsi="Arial" w:cs="Arial"/>
          <w:lang w:eastAsia="nl-NL"/>
        </w:rPr>
        <w:t xml:space="preserve"> </w:t>
      </w:r>
      <w:r w:rsidRPr="00F05B88">
        <w:rPr>
          <w:rFonts w:ascii="Arial" w:eastAsia="Times New Roman" w:hAnsi="Arial" w:cs="Arial"/>
          <w:lang w:eastAsia="nl-NL"/>
        </w:rPr>
        <w:lastRenderedPageBreak/>
        <w:t>in te schakelen. “Volgende week vindt een gesprek plaats. We proberen er dan samen uit te komen, dat is in elk geval wel de intentie.”</w:t>
      </w:r>
    </w:p>
    <w:p w:rsidR="00F05B88" w:rsidRPr="00F05B88" w:rsidRDefault="00F05B88" w:rsidP="00F05B88">
      <w:pPr>
        <w:spacing w:before="150" w:line="240" w:lineRule="auto"/>
        <w:textAlignment w:val="top"/>
        <w:rPr>
          <w:rFonts w:ascii="Arial" w:eastAsia="Times New Roman" w:hAnsi="Arial" w:cs="Arial"/>
          <w:lang w:eastAsia="nl-NL"/>
        </w:rPr>
      </w:pPr>
      <w:r w:rsidRPr="00F05B88">
        <w:rPr>
          <w:rFonts w:ascii="Arial" w:eastAsia="Times New Roman" w:hAnsi="Arial" w:cs="Arial"/>
          <w:lang w:eastAsia="nl-NL"/>
        </w:rPr>
        <w:t xml:space="preserve">Deken Alexander de Graaf </w:t>
      </w:r>
      <w:proofErr w:type="spellStart"/>
      <w:r w:rsidRPr="00F05B88">
        <w:rPr>
          <w:rFonts w:ascii="Arial" w:eastAsia="Times New Roman" w:hAnsi="Arial" w:cs="Arial"/>
          <w:lang w:eastAsia="nl-NL"/>
        </w:rPr>
        <w:t>Woutering</w:t>
      </w:r>
      <w:proofErr w:type="spellEnd"/>
      <w:r w:rsidRPr="00F05B88">
        <w:rPr>
          <w:rFonts w:ascii="Arial" w:eastAsia="Times New Roman" w:hAnsi="Arial" w:cs="Arial"/>
          <w:lang w:eastAsia="nl-NL"/>
        </w:rPr>
        <w:t xml:space="preserve"> van het dekenaat Horst bestrijdt dat er een conflict is tussen Horst en Sevenum. “Immers er heeft nog geen gesprek plaatsgevonden tussen Horst en Sevenum. Er is eerder sprake van een verschil in inzicht tussen het bisdom en de federatie Sevenum. In de blauwdruk is opgenomen dat met ingang van 2015 vier parochiefederaties worden gevormd, met daarin de 28 parochies afkomstig uit Horst aan de Maas en Peel en Maas. Ik kan de gevoeligheden wel begrijpen, maar het is absoluut niet zo dat Horst Sevenum wil inlijven. Het is iets dat door het bisdom is vastgesteld. Er verandert verder niets in het parochieleven, maar wel op bestuurlijk niveau. De parochies behouden echter hun eigen identiteit.” Ook De Graaf </w:t>
      </w:r>
      <w:proofErr w:type="spellStart"/>
      <w:r w:rsidRPr="00F05B88">
        <w:rPr>
          <w:rFonts w:ascii="Arial" w:eastAsia="Times New Roman" w:hAnsi="Arial" w:cs="Arial"/>
          <w:lang w:eastAsia="nl-NL"/>
        </w:rPr>
        <w:t>Woutering</w:t>
      </w:r>
      <w:proofErr w:type="spellEnd"/>
      <w:r w:rsidRPr="00F05B88">
        <w:rPr>
          <w:rFonts w:ascii="Arial" w:eastAsia="Times New Roman" w:hAnsi="Arial" w:cs="Arial"/>
          <w:lang w:eastAsia="nl-NL"/>
        </w:rPr>
        <w:t xml:space="preserve"> denkt dat de partijen wel nader tot elkaar komen. “We komen er zeker wel uit.”</w:t>
      </w:r>
    </w:p>
    <w:p w:rsidR="00135357" w:rsidRPr="00F05B88" w:rsidRDefault="00135357" w:rsidP="00F05B88">
      <w:pPr>
        <w:pStyle w:val="Geenafstand"/>
      </w:pPr>
    </w:p>
    <w:sectPr w:rsidR="00135357" w:rsidRPr="00F05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88"/>
    <w:rsid w:val="00135357"/>
    <w:rsid w:val="00F05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5B88"/>
    <w:pPr>
      <w:spacing w:after="0" w:line="240" w:lineRule="auto"/>
    </w:pPr>
  </w:style>
  <w:style w:type="paragraph" w:styleId="Ballontekst">
    <w:name w:val="Balloon Text"/>
    <w:basedOn w:val="Standaard"/>
    <w:link w:val="BallontekstChar"/>
    <w:uiPriority w:val="99"/>
    <w:semiHidden/>
    <w:unhideWhenUsed/>
    <w:rsid w:val="00F05B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5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5B88"/>
    <w:pPr>
      <w:spacing w:after="0" w:line="240" w:lineRule="auto"/>
    </w:pPr>
  </w:style>
  <w:style w:type="paragraph" w:styleId="Ballontekst">
    <w:name w:val="Balloon Text"/>
    <w:basedOn w:val="Standaard"/>
    <w:link w:val="BallontekstChar"/>
    <w:uiPriority w:val="99"/>
    <w:semiHidden/>
    <w:unhideWhenUsed/>
    <w:rsid w:val="00F05B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5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4330">
      <w:bodyDiv w:val="1"/>
      <w:marLeft w:val="0"/>
      <w:marRight w:val="0"/>
      <w:marTop w:val="0"/>
      <w:marBottom w:val="0"/>
      <w:divBdr>
        <w:top w:val="none" w:sz="0" w:space="0" w:color="auto"/>
        <w:left w:val="none" w:sz="0" w:space="0" w:color="auto"/>
        <w:bottom w:val="none" w:sz="0" w:space="0" w:color="auto"/>
        <w:right w:val="none" w:sz="0" w:space="0" w:color="auto"/>
      </w:divBdr>
      <w:divsChild>
        <w:div w:id="12735297">
          <w:marLeft w:val="0"/>
          <w:marRight w:val="0"/>
          <w:marTop w:val="0"/>
          <w:marBottom w:val="0"/>
          <w:divBdr>
            <w:top w:val="none" w:sz="0" w:space="0" w:color="auto"/>
            <w:left w:val="none" w:sz="0" w:space="0" w:color="auto"/>
            <w:bottom w:val="none" w:sz="0" w:space="0" w:color="auto"/>
            <w:right w:val="none" w:sz="0" w:space="0" w:color="auto"/>
          </w:divBdr>
          <w:divsChild>
            <w:div w:id="910233638">
              <w:marLeft w:val="0"/>
              <w:marRight w:val="0"/>
              <w:marTop w:val="0"/>
              <w:marBottom w:val="0"/>
              <w:divBdr>
                <w:top w:val="none" w:sz="0" w:space="0" w:color="auto"/>
                <w:left w:val="none" w:sz="0" w:space="0" w:color="auto"/>
                <w:bottom w:val="none" w:sz="0" w:space="0" w:color="auto"/>
                <w:right w:val="none" w:sz="0" w:space="0" w:color="auto"/>
              </w:divBdr>
              <w:divsChild>
                <w:div w:id="1370449341">
                  <w:marLeft w:val="0"/>
                  <w:marRight w:val="150"/>
                  <w:marTop w:val="0"/>
                  <w:marBottom w:val="750"/>
                  <w:divBdr>
                    <w:top w:val="none" w:sz="0" w:space="0" w:color="auto"/>
                    <w:left w:val="none" w:sz="0" w:space="0" w:color="auto"/>
                    <w:bottom w:val="none" w:sz="0" w:space="0" w:color="auto"/>
                    <w:right w:val="none" w:sz="0" w:space="0" w:color="auto"/>
                  </w:divBdr>
                  <w:divsChild>
                    <w:div w:id="9577093">
                      <w:marLeft w:val="0"/>
                      <w:marRight w:val="0"/>
                      <w:marTop w:val="0"/>
                      <w:marBottom w:val="0"/>
                      <w:divBdr>
                        <w:top w:val="none" w:sz="0" w:space="0" w:color="auto"/>
                        <w:left w:val="none" w:sz="0" w:space="0" w:color="auto"/>
                        <w:bottom w:val="none" w:sz="0" w:space="0" w:color="auto"/>
                        <w:right w:val="none" w:sz="0" w:space="0" w:color="auto"/>
                      </w:divBdr>
                      <w:divsChild>
                        <w:div w:id="901986321">
                          <w:marLeft w:val="0"/>
                          <w:marRight w:val="0"/>
                          <w:marTop w:val="0"/>
                          <w:marBottom w:val="0"/>
                          <w:divBdr>
                            <w:top w:val="none" w:sz="0" w:space="0" w:color="auto"/>
                            <w:left w:val="none" w:sz="0" w:space="0" w:color="auto"/>
                            <w:bottom w:val="none" w:sz="0" w:space="0" w:color="auto"/>
                            <w:right w:val="none" w:sz="0" w:space="0" w:color="auto"/>
                          </w:divBdr>
                        </w:div>
                        <w:div w:id="1798835065">
                          <w:marLeft w:val="0"/>
                          <w:marRight w:val="0"/>
                          <w:marTop w:val="0"/>
                          <w:marBottom w:val="0"/>
                          <w:divBdr>
                            <w:top w:val="none" w:sz="0" w:space="0" w:color="auto"/>
                            <w:left w:val="none" w:sz="0" w:space="0" w:color="auto"/>
                            <w:bottom w:val="none" w:sz="0" w:space="0" w:color="auto"/>
                            <w:right w:val="none" w:sz="0" w:space="0" w:color="auto"/>
                          </w:divBdr>
                        </w:div>
                        <w:div w:id="1011756783">
                          <w:marLeft w:val="0"/>
                          <w:marRight w:val="0"/>
                          <w:marTop w:val="0"/>
                          <w:marBottom w:val="150"/>
                          <w:divBdr>
                            <w:top w:val="none" w:sz="0" w:space="0" w:color="auto"/>
                            <w:left w:val="none" w:sz="0" w:space="0" w:color="auto"/>
                            <w:bottom w:val="none" w:sz="0" w:space="0" w:color="auto"/>
                            <w:right w:val="none" w:sz="0" w:space="0" w:color="auto"/>
                          </w:divBdr>
                        </w:div>
                        <w:div w:id="1732003801">
                          <w:marLeft w:val="0"/>
                          <w:marRight w:val="0"/>
                          <w:marTop w:val="0"/>
                          <w:marBottom w:val="0"/>
                          <w:divBdr>
                            <w:top w:val="none" w:sz="0" w:space="0" w:color="auto"/>
                            <w:left w:val="none" w:sz="0" w:space="0" w:color="auto"/>
                            <w:bottom w:val="none" w:sz="0" w:space="0" w:color="auto"/>
                            <w:right w:val="none" w:sz="0" w:space="0" w:color="auto"/>
                          </w:divBdr>
                          <w:divsChild>
                            <w:div w:id="489713250">
                              <w:marLeft w:val="0"/>
                              <w:marRight w:val="0"/>
                              <w:marTop w:val="0"/>
                              <w:marBottom w:val="0"/>
                              <w:divBdr>
                                <w:top w:val="none" w:sz="0" w:space="0" w:color="auto"/>
                                <w:left w:val="none" w:sz="0" w:space="0" w:color="auto"/>
                                <w:bottom w:val="none" w:sz="0" w:space="0" w:color="auto"/>
                                <w:right w:val="none" w:sz="0" w:space="0" w:color="auto"/>
                              </w:divBdr>
                            </w:div>
                            <w:div w:id="1044253528">
                              <w:marLeft w:val="0"/>
                              <w:marRight w:val="0"/>
                              <w:marTop w:val="0"/>
                              <w:marBottom w:val="0"/>
                              <w:divBdr>
                                <w:top w:val="none" w:sz="0" w:space="0" w:color="auto"/>
                                <w:left w:val="none" w:sz="0" w:space="0" w:color="auto"/>
                                <w:bottom w:val="none" w:sz="0" w:space="0" w:color="auto"/>
                                <w:right w:val="none" w:sz="0" w:space="0" w:color="auto"/>
                              </w:divBdr>
                            </w:div>
                            <w:div w:id="677392480">
                              <w:marLeft w:val="0"/>
                              <w:marRight w:val="0"/>
                              <w:marTop w:val="0"/>
                              <w:marBottom w:val="0"/>
                              <w:divBdr>
                                <w:top w:val="none" w:sz="0" w:space="0" w:color="auto"/>
                                <w:left w:val="none" w:sz="0" w:space="0" w:color="auto"/>
                                <w:bottom w:val="none" w:sz="0" w:space="0" w:color="auto"/>
                                <w:right w:val="none" w:sz="0" w:space="0" w:color="auto"/>
                              </w:divBdr>
                            </w:div>
                          </w:divsChild>
                        </w:div>
                        <w:div w:id="18307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2015-02-05T22:19:00Z</dcterms:created>
  <dcterms:modified xsi:type="dcterms:W3CDTF">2015-02-05T22:20:00Z</dcterms:modified>
</cp:coreProperties>
</file>